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BA7" w:rsidRPr="003E699F" w:rsidRDefault="00642B33" w:rsidP="00642B33">
      <w:pPr>
        <w:pStyle w:val="Corpsdetexte"/>
        <w:spacing w:before="220" w:line="257" w:lineRule="exact"/>
        <w:ind w:left="1461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noProof/>
        </w:rPr>
        <w:drawing>
          <wp:anchor distT="0" distB="0" distL="114300" distR="114300" simplePos="0" relativeHeight="487591936" behindDoc="1" locked="0" layoutInCell="1" allowOverlap="1" wp14:anchorId="43B0C7B7" wp14:editId="6FEA8E05">
            <wp:simplePos x="0" y="0"/>
            <wp:positionH relativeFrom="margin">
              <wp:align>left</wp:align>
            </wp:positionH>
            <wp:positionV relativeFrom="paragraph">
              <wp:posOffset>148590</wp:posOffset>
            </wp:positionV>
            <wp:extent cx="1784350" cy="820420"/>
            <wp:effectExtent l="0" t="0" r="6350" b="0"/>
            <wp:wrapTight wrapText="bothSides">
              <wp:wrapPolygon edited="0">
                <wp:start x="0" y="0"/>
                <wp:lineTo x="0" y="21065"/>
                <wp:lineTo x="21446" y="21065"/>
                <wp:lineTo x="21446" y="0"/>
                <wp:lineTo x="0" y="0"/>
              </wp:wrapPolygon>
            </wp:wrapTight>
            <wp:docPr id="17" name="Image 17" descr="logo somain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somain 20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037A">
        <w:rPr>
          <w:rFonts w:asciiTheme="minorHAnsi" w:hAnsiTheme="minorHAnsi"/>
          <w:w w:val="115"/>
          <w:u w:val="none"/>
        </w:rPr>
        <w:t xml:space="preserve">   </w:t>
      </w:r>
      <w:r w:rsidR="001B24C4" w:rsidRPr="003E699F">
        <w:rPr>
          <w:rFonts w:asciiTheme="minorHAnsi" w:hAnsiTheme="minorHAnsi"/>
          <w:w w:val="115"/>
          <w:u w:val="none"/>
        </w:rPr>
        <w:t>CENTRE</w:t>
      </w:r>
      <w:r w:rsidR="001B24C4" w:rsidRPr="003E699F">
        <w:rPr>
          <w:rFonts w:asciiTheme="minorHAnsi" w:hAnsiTheme="minorHAnsi"/>
          <w:spacing w:val="26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w w:val="115"/>
          <w:u w:val="none"/>
        </w:rPr>
        <w:t>HOSPITALIER</w:t>
      </w:r>
      <w:r w:rsidR="001B24C4" w:rsidRPr="003E699F">
        <w:rPr>
          <w:rFonts w:asciiTheme="minorHAnsi" w:hAnsiTheme="minorHAnsi"/>
          <w:spacing w:val="27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w w:val="115"/>
          <w:u w:val="none"/>
        </w:rPr>
        <w:t>DE</w:t>
      </w:r>
      <w:r w:rsidR="001B24C4" w:rsidRPr="003E699F">
        <w:rPr>
          <w:rFonts w:asciiTheme="minorHAnsi" w:hAnsiTheme="minorHAnsi"/>
          <w:spacing w:val="27"/>
          <w:w w:val="115"/>
          <w:u w:val="none"/>
        </w:rPr>
        <w:t xml:space="preserve"> </w:t>
      </w:r>
      <w:r w:rsidR="001B24C4" w:rsidRPr="003E699F">
        <w:rPr>
          <w:rFonts w:asciiTheme="minorHAnsi" w:hAnsiTheme="minorHAnsi"/>
          <w:spacing w:val="-2"/>
          <w:w w:val="115"/>
          <w:u w:val="none"/>
        </w:rPr>
        <w:t>SOMAIN</w:t>
      </w:r>
    </w:p>
    <w:p w:rsidR="004C3BA7" w:rsidRPr="003E699F" w:rsidRDefault="001B24C4" w:rsidP="00642B33">
      <w:pPr>
        <w:pStyle w:val="Corpsdetexte"/>
        <w:spacing w:line="257" w:lineRule="exact"/>
        <w:ind w:left="2178" w:firstLine="702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w w:val="110"/>
          <w:u w:val="none"/>
        </w:rPr>
        <w:t>61</w:t>
      </w:r>
      <w:r w:rsidRPr="003E699F">
        <w:rPr>
          <w:rFonts w:asciiTheme="minorHAnsi" w:hAnsiTheme="minorHAnsi"/>
          <w:spacing w:val="29"/>
          <w:w w:val="110"/>
          <w:u w:val="none"/>
        </w:rPr>
        <w:t xml:space="preserve"> </w:t>
      </w:r>
      <w:r w:rsidRPr="003E699F">
        <w:rPr>
          <w:rFonts w:asciiTheme="minorHAnsi" w:hAnsiTheme="minorHAnsi"/>
          <w:w w:val="110"/>
          <w:u w:val="none"/>
        </w:rPr>
        <w:t>bis</w:t>
      </w:r>
      <w:r w:rsidRPr="003E699F">
        <w:rPr>
          <w:rFonts w:asciiTheme="minorHAnsi" w:hAnsiTheme="minorHAnsi"/>
          <w:spacing w:val="30"/>
          <w:w w:val="110"/>
          <w:u w:val="none"/>
        </w:rPr>
        <w:t xml:space="preserve"> </w:t>
      </w:r>
      <w:r w:rsidRPr="003E699F">
        <w:rPr>
          <w:rFonts w:asciiTheme="minorHAnsi" w:hAnsiTheme="minorHAnsi"/>
          <w:w w:val="110"/>
          <w:u w:val="none"/>
        </w:rPr>
        <w:t>rue</w:t>
      </w:r>
      <w:r w:rsidRPr="003E699F">
        <w:rPr>
          <w:rFonts w:asciiTheme="minorHAnsi" w:hAnsiTheme="minorHAnsi"/>
          <w:spacing w:val="28"/>
          <w:w w:val="110"/>
          <w:u w:val="none"/>
        </w:rPr>
        <w:t xml:space="preserve"> </w:t>
      </w:r>
      <w:r w:rsidRPr="003E699F">
        <w:rPr>
          <w:rFonts w:asciiTheme="minorHAnsi" w:hAnsiTheme="minorHAnsi"/>
          <w:w w:val="110"/>
          <w:u w:val="none"/>
        </w:rPr>
        <w:t>Joseph</w:t>
      </w:r>
      <w:r w:rsidRPr="003E699F">
        <w:rPr>
          <w:rFonts w:asciiTheme="minorHAnsi" w:hAnsiTheme="minorHAnsi"/>
          <w:spacing w:val="31"/>
          <w:w w:val="110"/>
          <w:u w:val="none"/>
        </w:rPr>
        <w:t xml:space="preserve"> </w:t>
      </w:r>
      <w:r w:rsidRPr="003E699F">
        <w:rPr>
          <w:rFonts w:asciiTheme="minorHAnsi" w:hAnsiTheme="minorHAnsi"/>
          <w:spacing w:val="-2"/>
          <w:w w:val="110"/>
          <w:u w:val="none"/>
        </w:rPr>
        <w:t>Bouliez</w:t>
      </w:r>
    </w:p>
    <w:p w:rsidR="004C3BA7" w:rsidRPr="003E699F" w:rsidRDefault="001B24C4" w:rsidP="00642B33">
      <w:pPr>
        <w:pStyle w:val="Corpsdetexte"/>
        <w:spacing w:line="257" w:lineRule="exact"/>
        <w:ind w:left="720" w:firstLine="720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w w:val="115"/>
          <w:u w:val="none"/>
        </w:rPr>
        <w:t>B.</w:t>
      </w:r>
      <w:r w:rsidRPr="003E699F">
        <w:rPr>
          <w:rFonts w:asciiTheme="minorHAnsi" w:hAnsiTheme="minorHAnsi"/>
          <w:spacing w:val="11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P.</w:t>
      </w:r>
      <w:r w:rsidRPr="003E699F">
        <w:rPr>
          <w:rFonts w:asciiTheme="minorHAnsi" w:hAnsiTheme="minorHAnsi"/>
          <w:spacing w:val="11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19</w:t>
      </w:r>
      <w:r w:rsidRPr="003E699F">
        <w:rPr>
          <w:rFonts w:asciiTheme="minorHAnsi" w:hAnsiTheme="minorHAnsi"/>
          <w:spacing w:val="13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-</w:t>
      </w:r>
      <w:r w:rsidRPr="003E699F">
        <w:rPr>
          <w:rFonts w:asciiTheme="minorHAnsi" w:hAnsiTheme="minorHAnsi"/>
          <w:spacing w:val="13"/>
          <w:w w:val="115"/>
          <w:u w:val="none"/>
        </w:rPr>
        <w:t xml:space="preserve"> </w:t>
      </w:r>
      <w:r w:rsidRPr="003E699F">
        <w:rPr>
          <w:rFonts w:asciiTheme="minorHAnsi" w:hAnsiTheme="minorHAnsi"/>
          <w:w w:val="115"/>
          <w:u w:val="none"/>
        </w:rPr>
        <w:t>59490</w:t>
      </w:r>
      <w:r w:rsidRPr="003E699F">
        <w:rPr>
          <w:rFonts w:asciiTheme="minorHAnsi" w:hAnsiTheme="minorHAnsi"/>
          <w:spacing w:val="12"/>
          <w:w w:val="115"/>
          <w:u w:val="none"/>
        </w:rPr>
        <w:t xml:space="preserve"> </w:t>
      </w:r>
      <w:r w:rsidRPr="003E699F">
        <w:rPr>
          <w:rFonts w:asciiTheme="minorHAnsi" w:hAnsiTheme="minorHAnsi"/>
          <w:spacing w:val="-2"/>
          <w:w w:val="115"/>
          <w:u w:val="none"/>
        </w:rPr>
        <w:t>SOMAIN</w:t>
      </w:r>
    </w:p>
    <w:p w:rsidR="004C3BA7" w:rsidRPr="003E699F" w:rsidRDefault="004C3BA7" w:rsidP="00642B33">
      <w:pPr>
        <w:jc w:val="center"/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1B24C4">
      <w:pPr>
        <w:spacing w:before="71"/>
        <w:rPr>
          <w:rFonts w:asciiTheme="minorHAnsi" w:hAnsiTheme="minorHAnsi"/>
          <w:b/>
          <w:sz w:val="20"/>
        </w:rPr>
      </w:pPr>
      <w:r w:rsidRPr="003E699F">
        <w:rPr>
          <w:rFonts w:asciiTheme="minorHAnsi" w:hAnsiTheme="minorHAns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737234</wp:posOffset>
                </wp:positionH>
                <wp:positionV relativeFrom="paragraph">
                  <wp:posOffset>214831</wp:posOffset>
                </wp:positionV>
                <wp:extent cx="6286500" cy="45720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6500" cy="4572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C3BA7" w:rsidRDefault="001B24C4">
                            <w:pPr>
                              <w:spacing w:before="70"/>
                              <w:ind w:left="1752" w:right="1750" w:firstLine="7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l’Acte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d’Engagement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Lot</w:t>
                            </w:r>
                            <w:r>
                              <w:rPr>
                                <w:b/>
                                <w:spacing w:val="40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n°1 Détail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quantitatif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l’offre</w:t>
                            </w:r>
                            <w:r>
                              <w:rPr>
                                <w:b/>
                                <w:spacing w:val="29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Tableau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28"/>
                                <w:w w:val="1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4"/>
                              </w:rPr>
                              <w:t>simulation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58.05pt;margin-top:16.9pt;width:495pt;height:3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" filled="f">
                <v:path arrowok="t"/>
                <v:textbox inset="0,0,0,0">
                  <w:txbxContent>
                    <w:p w:rsidR="004C3BA7" w:rsidRDefault="001B24C4">
                      <w:pPr>
                        <w:spacing w:before="70"/>
                        <w:ind w:left="1752" w:right="1750" w:firstLine="70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w w:val="110"/>
                          <w:sz w:val="24"/>
                        </w:rPr>
                        <w:t>Annexe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à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l’Acte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d’Engagement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Lot</w:t>
                      </w:r>
                      <w:r>
                        <w:rPr>
                          <w:b/>
                          <w:spacing w:val="40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n°1 Détail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quantitatif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l’offre</w:t>
                      </w:r>
                      <w:r>
                        <w:rPr>
                          <w:b/>
                          <w:spacing w:val="29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-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Tableau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28"/>
                          <w:w w:val="11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w w:val="110"/>
                          <w:sz w:val="24"/>
                        </w:rPr>
                        <w:t>simulation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E699F">
        <w:rPr>
          <w:rFonts w:asciiTheme="minorHAnsi" w:hAnsiTheme="minorHAns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737234</wp:posOffset>
                </wp:positionH>
                <wp:positionV relativeFrom="paragraph">
                  <wp:posOffset>725371</wp:posOffset>
                </wp:positionV>
                <wp:extent cx="6286500" cy="45720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6500" cy="4572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4C3BA7" w:rsidRDefault="001B24C4">
                            <w:pPr>
                              <w:spacing w:before="85" w:line="292" w:lineRule="auto"/>
                              <w:ind w:left="3541" w:right="165" w:hanging="3371"/>
                              <w:rPr>
                                <w:sz w:val="24"/>
                              </w:rPr>
                            </w:pPr>
                            <w:r>
                              <w:rPr>
                                <w:smallCaps/>
                                <w:w w:val="115"/>
                                <w:sz w:val="24"/>
                              </w:rPr>
                              <w:t>Assistance technique pour l’exploitation de la cuisine et fourniture des produits</w:t>
                            </w:r>
                            <w:r>
                              <w:rPr>
                                <w:smallCaps/>
                                <w:spacing w:val="40"/>
                                <w:w w:val="1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mallCaps/>
                                <w:w w:val="115"/>
                                <w:sz w:val="24"/>
                              </w:rPr>
                              <w:t xml:space="preserve">et </w:t>
                            </w:r>
                            <w:r w:rsidR="00B11DE0">
                              <w:rPr>
                                <w:smallCaps/>
                                <w:w w:val="115"/>
                                <w:sz w:val="24"/>
                              </w:rPr>
                              <w:t>denrées</w:t>
                            </w:r>
                            <w:r>
                              <w:rPr>
                                <w:smallCaps/>
                                <w:w w:val="115"/>
                                <w:sz w:val="24"/>
                              </w:rPr>
                              <w:t xml:space="preserve"> alimentaires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margin-left:58.05pt;margin-top:57.1pt;width:495pt;height:3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" filled="f">
                <v:path arrowok="t"/>
                <v:textbox inset="0,0,0,0">
                  <w:txbxContent>
                    <w:p w:rsidR="004C3BA7" w:rsidRDefault="001B24C4">
                      <w:pPr>
                        <w:spacing w:before="85" w:line="292" w:lineRule="auto"/>
                        <w:ind w:left="3541" w:right="165" w:hanging="3371"/>
                        <w:rPr>
                          <w:sz w:val="24"/>
                        </w:rPr>
                      </w:pPr>
                      <w:r>
                        <w:rPr>
                          <w:smallCaps/>
                          <w:w w:val="115"/>
                          <w:sz w:val="24"/>
                        </w:rPr>
                        <w:t>Assistance technique pour l’exploitation de la cuisine et fourniture des produits</w:t>
                      </w:r>
                      <w:r>
                        <w:rPr>
                          <w:smallCaps/>
                          <w:spacing w:val="40"/>
                          <w:w w:val="115"/>
                          <w:sz w:val="24"/>
                        </w:rPr>
                        <w:t xml:space="preserve"> </w:t>
                      </w:r>
                      <w:r>
                        <w:rPr>
                          <w:smallCaps/>
                          <w:w w:val="115"/>
                          <w:sz w:val="24"/>
                        </w:rPr>
                        <w:t xml:space="preserve">et </w:t>
                      </w:r>
                      <w:r w:rsidR="00B11DE0">
                        <w:rPr>
                          <w:smallCaps/>
                          <w:w w:val="115"/>
                          <w:sz w:val="24"/>
                        </w:rPr>
                        <w:t>denrées</w:t>
                      </w:r>
                      <w:r>
                        <w:rPr>
                          <w:smallCaps/>
                          <w:w w:val="115"/>
                          <w:sz w:val="24"/>
                        </w:rPr>
                        <w:t xml:space="preserve"> alimentaires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C3BA7" w:rsidRPr="003E699F" w:rsidRDefault="004C3BA7">
      <w:pPr>
        <w:spacing w:before="5"/>
        <w:rPr>
          <w:rFonts w:asciiTheme="minorHAnsi" w:hAnsiTheme="minorHAnsi"/>
          <w:b/>
          <w:sz w:val="4"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3E699F" w:rsidRDefault="004C3BA7">
      <w:pPr>
        <w:rPr>
          <w:rFonts w:asciiTheme="minorHAnsi" w:hAnsiTheme="minorHAnsi"/>
          <w:b/>
        </w:rPr>
      </w:pPr>
    </w:p>
    <w:p w:rsidR="004C3BA7" w:rsidRPr="002510FA" w:rsidRDefault="004C3BA7">
      <w:pPr>
        <w:spacing w:before="239"/>
        <w:rPr>
          <w:rFonts w:asciiTheme="minorHAnsi" w:hAnsiTheme="minorHAnsi"/>
          <w:b/>
        </w:rPr>
      </w:pPr>
      <w:bookmarkStart w:id="0" w:name="_GoBack"/>
      <w:bookmarkEnd w:id="0"/>
    </w:p>
    <w:p w:rsidR="004C3BA7" w:rsidRPr="002510FA" w:rsidRDefault="001B24C4">
      <w:pPr>
        <w:pStyle w:val="Corpsdetexte"/>
        <w:spacing w:before="1"/>
        <w:ind w:left="568"/>
        <w:rPr>
          <w:rFonts w:asciiTheme="minorHAnsi" w:hAnsiTheme="minorHAnsi"/>
          <w:u w:val="none"/>
        </w:rPr>
      </w:pPr>
      <w:r w:rsidRPr="002510FA">
        <w:rPr>
          <w:rFonts w:asciiTheme="minorHAnsi" w:hAnsiTheme="minorHAnsi"/>
          <w:w w:val="110"/>
        </w:rPr>
        <w:t>Tableau</w:t>
      </w:r>
      <w:r w:rsidRPr="002510FA">
        <w:rPr>
          <w:rFonts w:asciiTheme="minorHAnsi" w:hAnsiTheme="minorHAnsi"/>
          <w:spacing w:val="16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des</w:t>
      </w:r>
      <w:r w:rsidRPr="002510FA">
        <w:rPr>
          <w:rFonts w:asciiTheme="minorHAnsi" w:hAnsiTheme="minorHAnsi"/>
          <w:spacing w:val="16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équivalences</w:t>
      </w:r>
      <w:r w:rsidRPr="002510FA">
        <w:rPr>
          <w:rFonts w:asciiTheme="minorHAnsi" w:hAnsiTheme="minorHAnsi"/>
          <w:spacing w:val="17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en</w:t>
      </w:r>
      <w:r w:rsidRPr="002510FA">
        <w:rPr>
          <w:rFonts w:asciiTheme="minorHAnsi" w:hAnsiTheme="minorHAnsi"/>
          <w:spacing w:val="18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journées</w:t>
      </w:r>
      <w:r w:rsidRPr="002510FA">
        <w:rPr>
          <w:rFonts w:asciiTheme="minorHAnsi" w:hAnsiTheme="minorHAnsi"/>
          <w:spacing w:val="17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alimentaires</w:t>
      </w:r>
      <w:r w:rsidRPr="002510FA">
        <w:rPr>
          <w:rFonts w:asciiTheme="minorHAnsi" w:hAnsiTheme="minorHAnsi"/>
          <w:spacing w:val="17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selon</w:t>
      </w:r>
      <w:r w:rsidRPr="002510FA">
        <w:rPr>
          <w:rFonts w:asciiTheme="minorHAnsi" w:hAnsiTheme="minorHAnsi"/>
          <w:spacing w:val="17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nature</w:t>
      </w:r>
      <w:r w:rsidRPr="002510FA">
        <w:rPr>
          <w:rFonts w:asciiTheme="minorHAnsi" w:hAnsiTheme="minorHAnsi"/>
          <w:spacing w:val="16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de</w:t>
      </w:r>
      <w:r w:rsidRPr="002510FA">
        <w:rPr>
          <w:rFonts w:asciiTheme="minorHAnsi" w:hAnsiTheme="minorHAnsi"/>
          <w:spacing w:val="15"/>
          <w:w w:val="110"/>
        </w:rPr>
        <w:t xml:space="preserve"> </w:t>
      </w:r>
      <w:r w:rsidRPr="002510FA">
        <w:rPr>
          <w:rFonts w:asciiTheme="minorHAnsi" w:hAnsiTheme="minorHAnsi"/>
          <w:w w:val="110"/>
        </w:rPr>
        <w:t>la</w:t>
      </w:r>
      <w:r w:rsidRPr="002510FA">
        <w:rPr>
          <w:rFonts w:asciiTheme="minorHAnsi" w:hAnsiTheme="minorHAnsi"/>
          <w:spacing w:val="15"/>
          <w:w w:val="110"/>
        </w:rPr>
        <w:t xml:space="preserve"> </w:t>
      </w:r>
      <w:r w:rsidRPr="002510FA">
        <w:rPr>
          <w:rFonts w:asciiTheme="minorHAnsi" w:hAnsiTheme="minorHAnsi"/>
          <w:spacing w:val="-2"/>
          <w:w w:val="110"/>
        </w:rPr>
        <w:t>prestation</w:t>
      </w:r>
    </w:p>
    <w:p w:rsidR="004C3BA7" w:rsidRPr="002510FA" w:rsidRDefault="004C3BA7">
      <w:pPr>
        <w:spacing w:before="56"/>
        <w:rPr>
          <w:rFonts w:asciiTheme="minorHAnsi" w:hAnsiTheme="minorHAnsi"/>
          <w:b/>
        </w:rPr>
      </w:pPr>
    </w:p>
    <w:p w:rsidR="00727992" w:rsidRPr="002510FA" w:rsidRDefault="00727992" w:rsidP="00727992">
      <w:pPr>
        <w:ind w:left="-1" w:right="277"/>
        <w:jc w:val="center"/>
        <w:rPr>
          <w:rFonts w:asciiTheme="minorHAnsi" w:hAnsiTheme="minorHAnsi"/>
          <w:b/>
          <w:i/>
          <w:color w:val="FF0000"/>
        </w:rPr>
      </w:pPr>
      <w:r w:rsidRPr="002510FA">
        <w:rPr>
          <w:rFonts w:asciiTheme="minorHAnsi" w:hAnsiTheme="minorHAnsi"/>
          <w:b/>
          <w:i/>
          <w:color w:val="FF0000"/>
          <w:w w:val="115"/>
        </w:rPr>
        <w:t>Voir</w:t>
      </w:r>
      <w:r w:rsidRPr="002510FA">
        <w:rPr>
          <w:rFonts w:asciiTheme="minorHAnsi" w:hAnsiTheme="minorHAnsi"/>
          <w:b/>
          <w:i/>
          <w:color w:val="FF0000"/>
          <w:spacing w:val="-1"/>
          <w:w w:val="115"/>
        </w:rPr>
        <w:t xml:space="preserve"> l’</w:t>
      </w:r>
      <w:r w:rsidRPr="002510FA">
        <w:rPr>
          <w:rFonts w:asciiTheme="minorHAnsi" w:hAnsiTheme="minorHAnsi"/>
          <w:b/>
          <w:i/>
          <w:color w:val="FF0000"/>
          <w:w w:val="115"/>
        </w:rPr>
        <w:t xml:space="preserve">article 9.1.1 du </w:t>
      </w:r>
      <w:r w:rsidRPr="002510FA">
        <w:rPr>
          <w:rFonts w:asciiTheme="minorHAnsi" w:hAnsiTheme="minorHAnsi"/>
          <w:b/>
          <w:i/>
          <w:color w:val="FF0000"/>
          <w:spacing w:val="-2"/>
          <w:w w:val="115"/>
        </w:rPr>
        <w:t>C.C.T.P.</w:t>
      </w:r>
    </w:p>
    <w:p w:rsidR="004C3BA7" w:rsidRPr="003E699F" w:rsidRDefault="004C3BA7">
      <w:pPr>
        <w:spacing w:before="208"/>
        <w:rPr>
          <w:rFonts w:asciiTheme="minorHAnsi" w:hAnsiTheme="minorHAnsi"/>
          <w:i/>
          <w:sz w:val="20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849"/>
        <w:gridCol w:w="850"/>
        <w:gridCol w:w="852"/>
        <w:gridCol w:w="1135"/>
        <w:gridCol w:w="1133"/>
        <w:gridCol w:w="566"/>
        <w:gridCol w:w="1702"/>
        <w:gridCol w:w="566"/>
        <w:gridCol w:w="1344"/>
      </w:tblGrid>
      <w:tr w:rsidR="004C3BA7" w:rsidRPr="002510FA" w:rsidTr="002510FA">
        <w:trPr>
          <w:trHeight w:val="739"/>
        </w:trPr>
        <w:tc>
          <w:tcPr>
            <w:tcW w:w="3516" w:type="dxa"/>
            <w:gridSpan w:val="4"/>
            <w:tcBorders>
              <w:bottom w:val="single" w:sz="4" w:space="0" w:color="auto"/>
            </w:tcBorders>
          </w:tcPr>
          <w:p w:rsidR="004C3BA7" w:rsidRPr="002510FA" w:rsidRDefault="004C3BA7">
            <w:pPr>
              <w:pStyle w:val="TableParagraph"/>
              <w:spacing w:before="14"/>
              <w:rPr>
                <w:rFonts w:asciiTheme="minorHAnsi" w:hAnsiTheme="minorHAnsi"/>
                <w:i/>
              </w:rPr>
            </w:pPr>
          </w:p>
          <w:p w:rsidR="004C3BA7" w:rsidRPr="002510FA" w:rsidRDefault="001B24C4">
            <w:pPr>
              <w:pStyle w:val="TableParagraph"/>
              <w:spacing w:before="1"/>
              <w:ind w:left="650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w w:val="110"/>
              </w:rPr>
              <w:t>Nature</w:t>
            </w:r>
            <w:r w:rsidRPr="002510FA">
              <w:rPr>
                <w:rFonts w:asciiTheme="minorHAnsi" w:hAnsiTheme="minorHAnsi"/>
                <w:spacing w:val="21"/>
                <w:w w:val="110"/>
              </w:rPr>
              <w:t xml:space="preserve"> </w:t>
            </w:r>
            <w:r w:rsidRPr="002510FA">
              <w:rPr>
                <w:rFonts w:asciiTheme="minorHAnsi" w:hAnsiTheme="minorHAnsi"/>
                <w:w w:val="110"/>
              </w:rPr>
              <w:t>des</w:t>
            </w:r>
            <w:r w:rsidRPr="002510FA">
              <w:rPr>
                <w:rFonts w:asciiTheme="minorHAnsi" w:hAnsiTheme="minorHAnsi"/>
                <w:spacing w:val="20"/>
                <w:w w:val="110"/>
              </w:rPr>
              <w:t xml:space="preserve"> </w:t>
            </w:r>
            <w:r w:rsidRPr="002510FA">
              <w:rPr>
                <w:rFonts w:asciiTheme="minorHAnsi" w:hAnsiTheme="minorHAnsi"/>
                <w:spacing w:val="-2"/>
                <w:w w:val="110"/>
              </w:rPr>
              <w:t>prestations</w:t>
            </w:r>
          </w:p>
        </w:tc>
        <w:tc>
          <w:tcPr>
            <w:tcW w:w="1135" w:type="dxa"/>
          </w:tcPr>
          <w:p w:rsidR="004C3BA7" w:rsidRPr="002510FA" w:rsidRDefault="001B24C4">
            <w:pPr>
              <w:pStyle w:val="TableParagraph"/>
              <w:spacing w:before="15"/>
              <w:ind w:left="112" w:right="103"/>
              <w:jc w:val="center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spacing w:val="-2"/>
                <w:w w:val="110"/>
              </w:rPr>
              <w:t xml:space="preserve">Quantité réalisée </w:t>
            </w:r>
            <w:r w:rsidRPr="002510FA">
              <w:rPr>
                <w:rFonts w:asciiTheme="minorHAnsi" w:hAnsiTheme="minorHAnsi"/>
                <w:w w:val="110"/>
              </w:rPr>
              <w:t>en 202</w:t>
            </w:r>
            <w:r w:rsidR="00CB5EA1" w:rsidRPr="002510FA">
              <w:rPr>
                <w:rFonts w:asciiTheme="minorHAnsi" w:hAnsiTheme="minorHAnsi"/>
                <w:w w:val="110"/>
              </w:rPr>
              <w:t>4</w:t>
            </w:r>
          </w:p>
        </w:tc>
        <w:tc>
          <w:tcPr>
            <w:tcW w:w="1699" w:type="dxa"/>
            <w:gridSpan w:val="2"/>
          </w:tcPr>
          <w:p w:rsidR="004C3BA7" w:rsidRPr="002510FA" w:rsidRDefault="001B24C4">
            <w:pPr>
              <w:pStyle w:val="TableParagraph"/>
              <w:spacing w:before="133"/>
              <w:ind w:left="296" w:right="217" w:hanging="65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w w:val="110"/>
              </w:rPr>
              <w:t>Prix Unitaire HT proposé</w:t>
            </w:r>
          </w:p>
        </w:tc>
        <w:tc>
          <w:tcPr>
            <w:tcW w:w="1702" w:type="dxa"/>
          </w:tcPr>
          <w:p w:rsidR="004C3BA7" w:rsidRPr="002510FA" w:rsidRDefault="001B24C4">
            <w:pPr>
              <w:pStyle w:val="TableParagraph"/>
              <w:spacing w:before="16" w:line="234" w:lineRule="exact"/>
              <w:ind w:left="328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spacing w:val="-2"/>
                <w:w w:val="110"/>
              </w:rPr>
              <w:t>Equivalent</w:t>
            </w:r>
          </w:p>
          <w:p w:rsidR="004C3BA7" w:rsidRPr="002510FA" w:rsidRDefault="001B24C4">
            <w:pPr>
              <w:pStyle w:val="TableParagraph"/>
              <w:ind w:left="179" w:firstLine="184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</w:rPr>
              <w:t xml:space="preserve">« </w:t>
            </w:r>
            <w:proofErr w:type="gramStart"/>
            <w:r w:rsidRPr="002510FA">
              <w:rPr>
                <w:rFonts w:asciiTheme="minorHAnsi" w:hAnsiTheme="minorHAnsi"/>
              </w:rPr>
              <w:t>journées</w:t>
            </w:r>
            <w:proofErr w:type="gramEnd"/>
            <w:r w:rsidRPr="002510FA">
              <w:rPr>
                <w:rFonts w:asciiTheme="minorHAnsi" w:hAnsiTheme="minorHAnsi"/>
              </w:rPr>
              <w:t xml:space="preserve"> alimentaires</w:t>
            </w:r>
            <w:r w:rsidR="00CB5EA1" w:rsidRPr="002510FA">
              <w:rPr>
                <w:rFonts w:asciiTheme="minorHAnsi" w:hAnsiTheme="minorHAnsi"/>
              </w:rPr>
              <w:t> »</w:t>
            </w:r>
          </w:p>
        </w:tc>
        <w:tc>
          <w:tcPr>
            <w:tcW w:w="566" w:type="dxa"/>
            <w:vMerge w:val="restart"/>
          </w:tcPr>
          <w:p w:rsidR="004C3BA7" w:rsidRPr="002510FA" w:rsidRDefault="004C3BA7">
            <w:pPr>
              <w:pStyle w:val="TableParagraph"/>
              <w:rPr>
                <w:rFonts w:asciiTheme="minorHAnsi" w:hAnsiTheme="minorHAnsi"/>
                <w:i/>
              </w:rPr>
            </w:pPr>
          </w:p>
          <w:p w:rsidR="004C3BA7" w:rsidRPr="002510FA" w:rsidRDefault="004C3BA7">
            <w:pPr>
              <w:pStyle w:val="TableParagraph"/>
              <w:rPr>
                <w:rFonts w:asciiTheme="minorHAnsi" w:hAnsiTheme="minorHAnsi"/>
                <w:i/>
              </w:rPr>
            </w:pPr>
          </w:p>
          <w:p w:rsidR="004C3BA7" w:rsidRPr="002510FA" w:rsidRDefault="004C3BA7">
            <w:pPr>
              <w:pStyle w:val="TableParagraph"/>
              <w:rPr>
                <w:rFonts w:asciiTheme="minorHAnsi" w:hAnsiTheme="minorHAnsi"/>
                <w:i/>
              </w:rPr>
            </w:pPr>
          </w:p>
          <w:p w:rsidR="004C3BA7" w:rsidRPr="002510FA" w:rsidRDefault="004C3BA7">
            <w:pPr>
              <w:pStyle w:val="TableParagraph"/>
              <w:spacing w:before="6"/>
              <w:rPr>
                <w:rFonts w:asciiTheme="minorHAnsi" w:hAnsiTheme="minorHAnsi"/>
                <w:i/>
              </w:rPr>
            </w:pPr>
          </w:p>
          <w:p w:rsidR="004C3BA7" w:rsidRPr="002510FA" w:rsidRDefault="001B24C4">
            <w:pPr>
              <w:pStyle w:val="TableParagraph"/>
              <w:ind w:left="90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noProof/>
              </w:rPr>
              <mc:AlternateContent>
                <mc:Choice Requires="wpg">
                  <w:drawing>
                    <wp:inline distT="0" distB="0" distL="0" distR="0">
                      <wp:extent cx="252729" cy="309880"/>
                      <wp:effectExtent l="9525" t="0" r="4445" b="1397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29" cy="309880"/>
                                <a:chOff x="0" y="0"/>
                                <a:chExt cx="252729" cy="30988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4762" y="4762"/>
                                  <a:ext cx="243204" cy="3003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3204" h="300355">
                                      <a:moveTo>
                                        <a:pt x="60832" y="0"/>
                                      </a:moveTo>
                                      <a:lnTo>
                                        <a:pt x="60832" y="75057"/>
                                      </a:lnTo>
                                      <a:lnTo>
                                        <a:pt x="243204" y="75057"/>
                                      </a:lnTo>
                                      <a:lnTo>
                                        <a:pt x="243204" y="225298"/>
                                      </a:lnTo>
                                      <a:lnTo>
                                        <a:pt x="60832" y="225298"/>
                                      </a:lnTo>
                                      <a:lnTo>
                                        <a:pt x="60832" y="300354"/>
                                      </a:lnTo>
                                      <a:lnTo>
                                        <a:pt x="0" y="150240"/>
                                      </a:lnTo>
                                      <a:lnTo>
                                        <a:pt x="608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1E35C0" id="Group 7" o:spid="_x0000_s1026" style="width:19.9pt;height:24.4pt;mso-position-horizontal-relative:char;mso-position-vertical-relative:line" coordsize="252729,30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">
                      <v:shape id="Graphic 8" o:spid="_x0000_s1027" style="position:absolute;left:4762;top:4762;width:243204;height:300355;visibility:visible;mso-wrap-style:square;v-text-anchor:top" coordsize="243204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" path="m60832,r,75057l243204,75057r,150241l60832,225298r,75056l,150240,60832,xe" fill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44" w:type="dxa"/>
          </w:tcPr>
          <w:p w:rsidR="004C3BA7" w:rsidRPr="002510FA" w:rsidRDefault="001B24C4">
            <w:pPr>
              <w:pStyle w:val="TableParagraph"/>
              <w:spacing w:before="131" w:line="256" w:lineRule="auto"/>
              <w:ind w:left="254" w:hanging="87"/>
              <w:rPr>
                <w:rFonts w:asciiTheme="minorHAnsi" w:hAnsiTheme="minorHAnsi"/>
                <w:i/>
              </w:rPr>
            </w:pPr>
            <w:r w:rsidRPr="002510FA">
              <w:rPr>
                <w:rFonts w:asciiTheme="minorHAnsi" w:hAnsiTheme="minorHAnsi"/>
                <w:i/>
                <w:w w:val="110"/>
              </w:rPr>
              <w:t>Arrondi</w:t>
            </w:r>
            <w:r w:rsidRPr="002510FA">
              <w:rPr>
                <w:rFonts w:asciiTheme="minorHAnsi" w:hAnsiTheme="minorHAnsi"/>
                <w:i/>
                <w:spacing w:val="-11"/>
                <w:w w:val="110"/>
              </w:rPr>
              <w:t xml:space="preserve"> </w:t>
            </w:r>
            <w:r w:rsidRPr="002510FA">
              <w:rPr>
                <w:rFonts w:asciiTheme="minorHAnsi" w:hAnsiTheme="minorHAnsi"/>
                <w:i/>
                <w:w w:val="110"/>
              </w:rPr>
              <w:t xml:space="preserve">au </w:t>
            </w:r>
            <w:r w:rsidRPr="002510FA">
              <w:rPr>
                <w:rFonts w:asciiTheme="minorHAnsi" w:hAnsiTheme="minorHAnsi"/>
                <w:i/>
                <w:spacing w:val="-2"/>
                <w:w w:val="110"/>
              </w:rPr>
              <w:t>centième</w:t>
            </w:r>
          </w:p>
        </w:tc>
      </w:tr>
      <w:tr w:rsidR="004C3BA7" w:rsidRPr="002510FA" w:rsidTr="002510FA">
        <w:trPr>
          <w:trHeight w:val="402"/>
        </w:trPr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A7" w:rsidRPr="002510FA" w:rsidRDefault="001B24C4">
            <w:pPr>
              <w:pStyle w:val="TableParagraph"/>
              <w:spacing w:before="37" w:line="234" w:lineRule="exact"/>
              <w:ind w:left="674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w w:val="115"/>
              </w:rPr>
              <w:t>Journées</w:t>
            </w:r>
            <w:r w:rsidRPr="002510FA">
              <w:rPr>
                <w:rFonts w:asciiTheme="minorHAnsi" w:hAnsiTheme="minorHAnsi"/>
                <w:spacing w:val="33"/>
                <w:w w:val="115"/>
              </w:rPr>
              <w:t xml:space="preserve"> </w:t>
            </w:r>
            <w:r w:rsidRPr="002510FA">
              <w:rPr>
                <w:rFonts w:asciiTheme="minorHAnsi" w:hAnsiTheme="minorHAnsi"/>
                <w:spacing w:val="-2"/>
                <w:w w:val="115"/>
              </w:rPr>
              <w:t>alimentaires</w:t>
            </w:r>
          </w:p>
          <w:p w:rsidR="004C3BA7" w:rsidRPr="002510FA" w:rsidRDefault="004C3BA7">
            <w:pPr>
              <w:pStyle w:val="TableParagraph"/>
              <w:spacing w:line="94" w:lineRule="exact"/>
              <w:ind w:left="69"/>
              <w:rPr>
                <w:rFonts w:asciiTheme="minorHAnsi" w:hAnsiTheme="minorHAnsi"/>
                <w:i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</w:tcPr>
          <w:p w:rsidR="004C3BA7" w:rsidRPr="002510FA" w:rsidRDefault="004C3BA7">
            <w:pPr>
              <w:pStyle w:val="TableParagraph"/>
              <w:spacing w:before="232"/>
              <w:rPr>
                <w:rFonts w:asciiTheme="minorHAnsi" w:hAnsiTheme="minorHAnsi"/>
                <w:i/>
              </w:rPr>
            </w:pPr>
          </w:p>
          <w:p w:rsidR="004C3BA7" w:rsidRPr="002510FA" w:rsidRDefault="007F488E">
            <w:pPr>
              <w:pStyle w:val="TableParagraph"/>
              <w:spacing w:before="1"/>
              <w:ind w:left="228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color w:val="000000"/>
                <w:w w:val="110"/>
              </w:rPr>
              <w:t>76</w:t>
            </w:r>
            <w:r w:rsidR="001B24C4" w:rsidRPr="002510FA">
              <w:rPr>
                <w:rFonts w:asciiTheme="minorHAnsi" w:hAnsiTheme="minorHAnsi"/>
                <w:color w:val="000000"/>
                <w:spacing w:val="14"/>
                <w:w w:val="110"/>
              </w:rPr>
              <w:t xml:space="preserve"> </w:t>
            </w:r>
            <w:r w:rsidR="001B24C4" w:rsidRPr="002510FA">
              <w:rPr>
                <w:rFonts w:asciiTheme="minorHAnsi" w:hAnsiTheme="minorHAnsi"/>
                <w:color w:val="000000"/>
                <w:spacing w:val="-5"/>
                <w:w w:val="110"/>
              </w:rPr>
              <w:t>000</w:t>
            </w:r>
          </w:p>
        </w:tc>
        <w:tc>
          <w:tcPr>
            <w:tcW w:w="1133" w:type="dxa"/>
            <w:vMerge w:val="restart"/>
          </w:tcPr>
          <w:p w:rsidR="004C3BA7" w:rsidRPr="002510FA" w:rsidRDefault="004C3BA7">
            <w:pPr>
              <w:pStyle w:val="TableParagraph"/>
              <w:spacing w:before="1"/>
              <w:ind w:left="258"/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 w:val="restart"/>
          </w:tcPr>
          <w:p w:rsidR="004C3BA7" w:rsidRPr="002510FA" w:rsidRDefault="004C3BA7">
            <w:pPr>
              <w:pStyle w:val="TableParagraph"/>
              <w:spacing w:before="232"/>
              <w:rPr>
                <w:rFonts w:asciiTheme="minorHAnsi" w:hAnsiTheme="minorHAnsi"/>
                <w:i/>
              </w:rPr>
            </w:pPr>
          </w:p>
          <w:p w:rsidR="004C3BA7" w:rsidRPr="002510FA" w:rsidRDefault="001B24C4">
            <w:pPr>
              <w:pStyle w:val="TableParagraph"/>
              <w:spacing w:before="1"/>
              <w:ind w:left="13"/>
              <w:jc w:val="center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spacing w:val="-10"/>
                <w:w w:val="110"/>
              </w:rPr>
              <w:t>A</w:t>
            </w:r>
          </w:p>
        </w:tc>
        <w:tc>
          <w:tcPr>
            <w:tcW w:w="1702" w:type="dxa"/>
            <w:vMerge w:val="restart"/>
          </w:tcPr>
          <w:p w:rsidR="004C3BA7" w:rsidRPr="002510FA" w:rsidRDefault="004C3BA7">
            <w:pPr>
              <w:pStyle w:val="TableParagraph"/>
              <w:spacing w:before="232"/>
              <w:rPr>
                <w:rFonts w:asciiTheme="minorHAnsi" w:hAnsiTheme="minorHAnsi"/>
                <w:i/>
              </w:rPr>
            </w:pPr>
          </w:p>
          <w:p w:rsidR="004C3BA7" w:rsidRPr="002510FA" w:rsidRDefault="001B24C4">
            <w:pPr>
              <w:pStyle w:val="TableParagraph"/>
              <w:spacing w:before="1"/>
              <w:ind w:left="11"/>
              <w:jc w:val="center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spacing w:val="-4"/>
                <w:w w:val="120"/>
              </w:rPr>
              <w:t>1,00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344" w:type="dxa"/>
            <w:vMerge w:val="restart"/>
            <w:shd w:val="clear" w:color="auto" w:fill="A6A6A6" w:themeFill="background1" w:themeFillShade="A6"/>
          </w:tcPr>
          <w:p w:rsidR="004C3BA7" w:rsidRPr="002510FA" w:rsidRDefault="004C3BA7">
            <w:pPr>
              <w:pStyle w:val="TableParagraph"/>
              <w:ind w:left="7" w:right="-29"/>
              <w:rPr>
                <w:rFonts w:asciiTheme="minorHAnsi" w:hAnsiTheme="minorHAnsi"/>
              </w:rPr>
            </w:pPr>
          </w:p>
        </w:tc>
      </w:tr>
      <w:tr w:rsidR="004C3BA7" w:rsidRPr="002510FA" w:rsidTr="002510FA">
        <w:trPr>
          <w:trHeight w:val="287"/>
        </w:trPr>
        <w:tc>
          <w:tcPr>
            <w:tcW w:w="965" w:type="dxa"/>
            <w:tcBorders>
              <w:top w:val="single" w:sz="4" w:space="0" w:color="auto"/>
            </w:tcBorders>
          </w:tcPr>
          <w:p w:rsidR="004C3BA7" w:rsidRPr="003E699F" w:rsidRDefault="001B24C4">
            <w:pPr>
              <w:pStyle w:val="TableParagraph"/>
              <w:spacing w:before="73"/>
              <w:ind w:left="74"/>
              <w:rPr>
                <w:rFonts w:asciiTheme="minorHAnsi" w:hAnsiTheme="minorHAnsi"/>
                <w:sz w:val="12"/>
              </w:rPr>
            </w:pPr>
            <w:r w:rsidRPr="003E699F">
              <w:rPr>
                <w:rFonts w:asciiTheme="minorHAnsi" w:hAnsiTheme="minorHAnsi"/>
                <w:w w:val="110"/>
                <w:sz w:val="12"/>
              </w:rPr>
              <w:t>Petit</w:t>
            </w:r>
            <w:r w:rsidRPr="003E699F">
              <w:rPr>
                <w:rFonts w:asciiTheme="minorHAnsi" w:hAnsiTheme="minorHAnsi"/>
                <w:spacing w:val="5"/>
                <w:w w:val="110"/>
                <w:sz w:val="12"/>
              </w:rPr>
              <w:t xml:space="preserve"> </w:t>
            </w:r>
            <w:r w:rsidRPr="003E699F">
              <w:rPr>
                <w:rFonts w:asciiTheme="minorHAnsi" w:hAnsiTheme="minorHAnsi"/>
                <w:spacing w:val="-2"/>
                <w:w w:val="110"/>
                <w:sz w:val="12"/>
              </w:rPr>
              <w:t>déjeuner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4C3BA7" w:rsidRPr="003E699F" w:rsidRDefault="001B24C4">
            <w:pPr>
              <w:pStyle w:val="TableParagraph"/>
              <w:spacing w:before="73"/>
              <w:ind w:left="158"/>
              <w:rPr>
                <w:rFonts w:asciiTheme="minorHAnsi" w:hAnsiTheme="minorHAnsi"/>
                <w:sz w:val="12"/>
              </w:rPr>
            </w:pPr>
            <w:r w:rsidRPr="003E699F">
              <w:rPr>
                <w:rFonts w:asciiTheme="minorHAnsi" w:hAnsiTheme="minorHAnsi"/>
                <w:spacing w:val="-2"/>
                <w:w w:val="115"/>
                <w:sz w:val="12"/>
              </w:rPr>
              <w:t>Déjeuner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C3BA7" w:rsidRPr="003E699F" w:rsidRDefault="001B24C4">
            <w:pPr>
              <w:pStyle w:val="TableParagraph"/>
              <w:spacing w:before="73"/>
              <w:ind w:left="262"/>
              <w:rPr>
                <w:rFonts w:asciiTheme="minorHAnsi" w:hAnsiTheme="minorHAnsi"/>
                <w:sz w:val="12"/>
              </w:rPr>
            </w:pPr>
            <w:r w:rsidRPr="003E699F">
              <w:rPr>
                <w:rFonts w:asciiTheme="minorHAnsi" w:hAnsiTheme="minorHAnsi"/>
                <w:spacing w:val="-2"/>
                <w:w w:val="115"/>
                <w:sz w:val="12"/>
              </w:rPr>
              <w:t>Dîner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4C3BA7" w:rsidRPr="003E699F" w:rsidRDefault="001B24C4">
            <w:pPr>
              <w:pStyle w:val="TableParagraph"/>
              <w:spacing w:line="140" w:lineRule="atLeast"/>
              <w:ind w:left="87" w:firstLine="98"/>
              <w:rPr>
                <w:rFonts w:asciiTheme="minorHAnsi" w:hAnsiTheme="minorHAnsi"/>
                <w:sz w:val="12"/>
              </w:rPr>
            </w:pPr>
            <w:r w:rsidRPr="003E699F">
              <w:rPr>
                <w:rFonts w:asciiTheme="minorHAnsi" w:hAnsiTheme="minorHAnsi"/>
                <w:spacing w:val="-2"/>
                <w:w w:val="115"/>
                <w:sz w:val="12"/>
              </w:rPr>
              <w:t>Journée</w:t>
            </w:r>
            <w:r w:rsidRPr="003E699F">
              <w:rPr>
                <w:rFonts w:asciiTheme="minorHAnsi" w:hAnsiTheme="minorHAnsi"/>
                <w:spacing w:val="40"/>
                <w:w w:val="115"/>
                <w:sz w:val="12"/>
              </w:rPr>
              <w:t xml:space="preserve"> </w:t>
            </w:r>
            <w:r w:rsidRPr="003E699F">
              <w:rPr>
                <w:rFonts w:asciiTheme="minorHAnsi" w:hAnsiTheme="minorHAnsi"/>
                <w:spacing w:val="-2"/>
                <w:w w:val="110"/>
                <w:sz w:val="12"/>
              </w:rPr>
              <w:t>Alimentaire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</w:tr>
      <w:tr w:rsidR="004C3BA7" w:rsidRPr="002510FA" w:rsidTr="007F488E">
        <w:trPr>
          <w:trHeight w:val="465"/>
        </w:trPr>
        <w:tc>
          <w:tcPr>
            <w:tcW w:w="965" w:type="dxa"/>
          </w:tcPr>
          <w:p w:rsidR="004C3BA7" w:rsidRPr="003E699F" w:rsidRDefault="004C3BA7">
            <w:pPr>
              <w:pStyle w:val="TableParagraph"/>
              <w:rPr>
                <w:rFonts w:asciiTheme="minorHAnsi" w:hAnsiTheme="minorHAnsi"/>
                <w:sz w:val="18"/>
              </w:rPr>
            </w:pPr>
          </w:p>
        </w:tc>
        <w:tc>
          <w:tcPr>
            <w:tcW w:w="849" w:type="dxa"/>
          </w:tcPr>
          <w:p w:rsidR="004C3BA7" w:rsidRPr="003E699F" w:rsidRDefault="004C3BA7">
            <w:pPr>
              <w:pStyle w:val="TableParagraph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</w:tcPr>
          <w:p w:rsidR="004C3BA7" w:rsidRPr="003E699F" w:rsidRDefault="004C3BA7">
            <w:pPr>
              <w:pStyle w:val="TableParagraph"/>
              <w:rPr>
                <w:rFonts w:asciiTheme="minorHAnsi" w:hAnsiTheme="minorHAnsi"/>
                <w:sz w:val="18"/>
              </w:rPr>
            </w:pPr>
          </w:p>
        </w:tc>
        <w:tc>
          <w:tcPr>
            <w:tcW w:w="852" w:type="dxa"/>
          </w:tcPr>
          <w:p w:rsidR="004C3BA7" w:rsidRPr="003E699F" w:rsidRDefault="001B24C4">
            <w:pPr>
              <w:pStyle w:val="TableParagraph"/>
              <w:spacing w:before="128"/>
              <w:ind w:left="5"/>
              <w:jc w:val="center"/>
              <w:rPr>
                <w:rFonts w:asciiTheme="minorHAnsi" w:hAnsiTheme="minorHAnsi"/>
                <w:sz w:val="18"/>
              </w:rPr>
            </w:pPr>
            <w:r w:rsidRPr="003E699F">
              <w:rPr>
                <w:rFonts w:asciiTheme="minorHAnsi" w:hAnsiTheme="minorHAnsi"/>
                <w:spacing w:val="-10"/>
                <w:w w:val="110"/>
                <w:sz w:val="18"/>
              </w:rPr>
              <w:t>1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  <w:shd w:val="clear" w:color="auto" w:fill="A6A6A6" w:themeFill="background1" w:themeFillShade="A6"/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</w:tr>
      <w:tr w:rsidR="004C3BA7" w:rsidRPr="002510FA">
        <w:trPr>
          <w:trHeight w:val="568"/>
        </w:trPr>
        <w:tc>
          <w:tcPr>
            <w:tcW w:w="3516" w:type="dxa"/>
            <w:gridSpan w:val="4"/>
          </w:tcPr>
          <w:p w:rsidR="004C3BA7" w:rsidRPr="002510FA" w:rsidRDefault="001B24C4">
            <w:pPr>
              <w:pStyle w:val="TableParagraph"/>
              <w:spacing w:before="54"/>
              <w:ind w:left="573" w:right="312" w:hanging="68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w w:val="110"/>
              </w:rPr>
              <w:t>Repas [</w:t>
            </w:r>
            <w:r w:rsidRPr="002510FA">
              <w:rPr>
                <w:rFonts w:asciiTheme="minorHAnsi" w:hAnsiTheme="minorHAnsi"/>
                <w:i/>
                <w:w w:val="110"/>
              </w:rPr>
              <w:t>Art 1.3.5 du CCTP</w:t>
            </w:r>
            <w:r w:rsidRPr="002510FA">
              <w:rPr>
                <w:rFonts w:asciiTheme="minorHAnsi" w:hAnsiTheme="minorHAnsi"/>
                <w:w w:val="110"/>
              </w:rPr>
              <w:t>] Self et Médecin de garde</w:t>
            </w:r>
          </w:p>
        </w:tc>
        <w:tc>
          <w:tcPr>
            <w:tcW w:w="1135" w:type="dxa"/>
          </w:tcPr>
          <w:p w:rsidR="004C3BA7" w:rsidRPr="002510FA" w:rsidRDefault="007F488E">
            <w:pPr>
              <w:pStyle w:val="TableParagraph"/>
              <w:spacing w:before="165"/>
              <w:ind w:left="112" w:right="104"/>
              <w:jc w:val="center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color w:val="000000"/>
                <w:w w:val="110"/>
              </w:rPr>
              <w:t>10 0</w:t>
            </w:r>
            <w:r w:rsidR="001B24C4" w:rsidRPr="002510FA">
              <w:rPr>
                <w:rFonts w:asciiTheme="minorHAnsi" w:hAnsiTheme="minorHAnsi"/>
                <w:color w:val="000000"/>
                <w:spacing w:val="-5"/>
                <w:w w:val="110"/>
              </w:rPr>
              <w:t>00</w:t>
            </w:r>
          </w:p>
        </w:tc>
        <w:tc>
          <w:tcPr>
            <w:tcW w:w="1133" w:type="dxa"/>
          </w:tcPr>
          <w:p w:rsidR="004C3BA7" w:rsidRPr="002510FA" w:rsidRDefault="004C3BA7">
            <w:pPr>
              <w:pStyle w:val="TableParagraph"/>
              <w:spacing w:line="215" w:lineRule="exact"/>
              <w:ind w:left="1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6" w:type="dxa"/>
          </w:tcPr>
          <w:p w:rsidR="004C3BA7" w:rsidRPr="002510FA" w:rsidRDefault="001B24C4">
            <w:pPr>
              <w:pStyle w:val="TableParagraph"/>
              <w:spacing w:before="165"/>
              <w:ind w:left="13"/>
              <w:jc w:val="center"/>
              <w:rPr>
                <w:rFonts w:asciiTheme="minorHAnsi" w:hAnsiTheme="minorHAnsi"/>
              </w:rPr>
            </w:pPr>
            <w:proofErr w:type="gramStart"/>
            <w:r w:rsidRPr="002510FA">
              <w:rPr>
                <w:rFonts w:asciiTheme="minorHAnsi" w:hAnsiTheme="minorHAnsi"/>
                <w:spacing w:val="-10"/>
                <w:w w:val="115"/>
              </w:rPr>
              <w:t>x</w:t>
            </w:r>
            <w:proofErr w:type="gramEnd"/>
          </w:p>
        </w:tc>
        <w:tc>
          <w:tcPr>
            <w:tcW w:w="1702" w:type="dxa"/>
          </w:tcPr>
          <w:p w:rsidR="004C3BA7" w:rsidRPr="002510FA" w:rsidRDefault="004C3BA7">
            <w:pPr>
              <w:pStyle w:val="TableParagraph"/>
              <w:spacing w:line="215" w:lineRule="exact"/>
              <w:ind w:left="11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344" w:type="dxa"/>
          </w:tcPr>
          <w:p w:rsidR="004C3BA7" w:rsidRPr="002510FA" w:rsidRDefault="001B24C4">
            <w:pPr>
              <w:pStyle w:val="TableParagraph"/>
              <w:spacing w:before="165"/>
              <w:ind w:left="15" w:right="1"/>
              <w:jc w:val="center"/>
              <w:rPr>
                <w:rFonts w:asciiTheme="minorHAnsi" w:hAnsiTheme="minorHAnsi"/>
              </w:rPr>
            </w:pPr>
            <w:proofErr w:type="gramStart"/>
            <w:r w:rsidRPr="002510FA">
              <w:rPr>
                <w:rFonts w:asciiTheme="minorHAnsi" w:hAnsiTheme="minorHAnsi"/>
                <w:spacing w:val="-5"/>
                <w:w w:val="115"/>
              </w:rPr>
              <w:t>x</w:t>
            </w:r>
            <w:proofErr w:type="gramEnd"/>
            <w:r w:rsidRPr="002510FA">
              <w:rPr>
                <w:rFonts w:asciiTheme="minorHAnsi" w:hAnsiTheme="minorHAnsi"/>
                <w:spacing w:val="-5"/>
                <w:w w:val="115"/>
              </w:rPr>
              <w:t>/A</w:t>
            </w:r>
          </w:p>
        </w:tc>
      </w:tr>
      <w:tr w:rsidR="004C3BA7" w:rsidRPr="002510FA">
        <w:trPr>
          <w:trHeight w:val="549"/>
        </w:trPr>
        <w:tc>
          <w:tcPr>
            <w:tcW w:w="3516" w:type="dxa"/>
            <w:gridSpan w:val="4"/>
          </w:tcPr>
          <w:p w:rsidR="004C3BA7" w:rsidRPr="002510FA" w:rsidRDefault="001B24C4">
            <w:pPr>
              <w:pStyle w:val="TableParagraph"/>
              <w:spacing w:before="45"/>
              <w:ind w:left="482" w:hanging="68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w w:val="115"/>
              </w:rPr>
              <w:t>Repas [</w:t>
            </w:r>
            <w:r w:rsidRPr="002510FA">
              <w:rPr>
                <w:rFonts w:asciiTheme="minorHAnsi" w:hAnsiTheme="minorHAnsi"/>
                <w:i/>
                <w:w w:val="115"/>
              </w:rPr>
              <w:t>Art</w:t>
            </w:r>
            <w:r w:rsidRPr="002510FA">
              <w:rPr>
                <w:rFonts w:asciiTheme="minorHAnsi" w:hAnsiTheme="minorHAnsi"/>
                <w:i/>
                <w:spacing w:val="-1"/>
                <w:w w:val="115"/>
              </w:rPr>
              <w:t xml:space="preserve"> </w:t>
            </w:r>
            <w:r w:rsidRPr="002510FA">
              <w:rPr>
                <w:rFonts w:asciiTheme="minorHAnsi" w:hAnsiTheme="minorHAnsi"/>
                <w:i/>
                <w:w w:val="115"/>
              </w:rPr>
              <w:t>1.3.4.1 du CCTP</w:t>
            </w:r>
            <w:r w:rsidRPr="002510FA">
              <w:rPr>
                <w:rFonts w:asciiTheme="minorHAnsi" w:hAnsiTheme="minorHAnsi"/>
                <w:w w:val="115"/>
              </w:rPr>
              <w:t>] Accompagnant et internes</w:t>
            </w:r>
          </w:p>
        </w:tc>
        <w:tc>
          <w:tcPr>
            <w:tcW w:w="1135" w:type="dxa"/>
          </w:tcPr>
          <w:p w:rsidR="004C3BA7" w:rsidRPr="002510FA" w:rsidRDefault="007F488E">
            <w:pPr>
              <w:pStyle w:val="TableParagraph"/>
              <w:spacing w:before="155"/>
              <w:ind w:left="112" w:right="104"/>
              <w:jc w:val="center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color w:val="000000"/>
                <w:w w:val="110"/>
              </w:rPr>
              <w:t>600</w:t>
            </w:r>
          </w:p>
        </w:tc>
        <w:tc>
          <w:tcPr>
            <w:tcW w:w="1133" w:type="dxa"/>
          </w:tcPr>
          <w:p w:rsidR="004C3BA7" w:rsidRPr="002510FA" w:rsidRDefault="004C3BA7">
            <w:pPr>
              <w:pStyle w:val="TableParagraph"/>
              <w:spacing w:line="215" w:lineRule="exact"/>
              <w:ind w:left="13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6" w:type="dxa"/>
          </w:tcPr>
          <w:p w:rsidR="004C3BA7" w:rsidRPr="002510FA" w:rsidRDefault="001B24C4">
            <w:pPr>
              <w:pStyle w:val="TableParagraph"/>
              <w:spacing w:before="155"/>
              <w:ind w:left="13" w:right="4"/>
              <w:jc w:val="center"/>
              <w:rPr>
                <w:rFonts w:asciiTheme="minorHAnsi" w:hAnsiTheme="minorHAnsi"/>
              </w:rPr>
            </w:pPr>
            <w:proofErr w:type="gramStart"/>
            <w:r w:rsidRPr="002510FA">
              <w:rPr>
                <w:rFonts w:asciiTheme="minorHAnsi" w:hAnsiTheme="minorHAnsi"/>
                <w:spacing w:val="-10"/>
                <w:w w:val="105"/>
              </w:rPr>
              <w:t>y</w:t>
            </w:r>
            <w:proofErr w:type="gramEnd"/>
          </w:p>
        </w:tc>
        <w:tc>
          <w:tcPr>
            <w:tcW w:w="1702" w:type="dxa"/>
          </w:tcPr>
          <w:p w:rsidR="004C3BA7" w:rsidRPr="002510FA" w:rsidRDefault="004C3BA7">
            <w:pPr>
              <w:pStyle w:val="TableParagraph"/>
              <w:spacing w:line="215" w:lineRule="exact"/>
              <w:ind w:left="11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344" w:type="dxa"/>
          </w:tcPr>
          <w:p w:rsidR="004C3BA7" w:rsidRPr="002510FA" w:rsidRDefault="001B24C4">
            <w:pPr>
              <w:pStyle w:val="TableParagraph"/>
              <w:spacing w:before="155"/>
              <w:ind w:left="15" w:right="2"/>
              <w:jc w:val="center"/>
              <w:rPr>
                <w:rFonts w:asciiTheme="minorHAnsi" w:hAnsiTheme="minorHAnsi"/>
              </w:rPr>
            </w:pPr>
            <w:proofErr w:type="gramStart"/>
            <w:r w:rsidRPr="002510FA">
              <w:rPr>
                <w:rFonts w:asciiTheme="minorHAnsi" w:hAnsiTheme="minorHAnsi"/>
                <w:spacing w:val="-5"/>
                <w:w w:val="110"/>
              </w:rPr>
              <w:t>y</w:t>
            </w:r>
            <w:proofErr w:type="gramEnd"/>
            <w:r w:rsidRPr="002510FA">
              <w:rPr>
                <w:rFonts w:asciiTheme="minorHAnsi" w:hAnsiTheme="minorHAnsi"/>
                <w:spacing w:val="-5"/>
                <w:w w:val="110"/>
              </w:rPr>
              <w:t>/A</w:t>
            </w:r>
          </w:p>
        </w:tc>
      </w:tr>
      <w:tr w:rsidR="004C3BA7" w:rsidRPr="002510FA">
        <w:trPr>
          <w:trHeight w:val="698"/>
        </w:trPr>
        <w:tc>
          <w:tcPr>
            <w:tcW w:w="3516" w:type="dxa"/>
            <w:gridSpan w:val="4"/>
          </w:tcPr>
          <w:p w:rsidR="004C3BA7" w:rsidRPr="002510FA" w:rsidRDefault="001B24C4" w:rsidP="00914F39">
            <w:pPr>
              <w:pStyle w:val="TableParagraph"/>
              <w:spacing w:line="237" w:lineRule="auto"/>
              <w:ind w:left="314" w:right="297" w:firstLine="69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w w:val="115"/>
              </w:rPr>
              <w:t>Repas [Art 1.3.4.2 du CCTP] Hospitalisation</w:t>
            </w:r>
            <w:r w:rsidRPr="002510FA">
              <w:rPr>
                <w:rFonts w:asciiTheme="minorHAnsi" w:hAnsiTheme="minorHAnsi"/>
                <w:spacing w:val="-9"/>
                <w:w w:val="115"/>
              </w:rPr>
              <w:t xml:space="preserve"> </w:t>
            </w:r>
            <w:r w:rsidR="00914F39">
              <w:rPr>
                <w:rFonts w:asciiTheme="minorHAnsi" w:hAnsiTheme="minorHAnsi"/>
                <w:w w:val="115"/>
              </w:rPr>
              <w:t>de jour</w:t>
            </w:r>
          </w:p>
        </w:tc>
        <w:tc>
          <w:tcPr>
            <w:tcW w:w="1135" w:type="dxa"/>
          </w:tcPr>
          <w:p w:rsidR="004C3BA7" w:rsidRPr="002510FA" w:rsidRDefault="007F488E">
            <w:pPr>
              <w:pStyle w:val="TableParagraph"/>
              <w:spacing w:before="229"/>
              <w:ind w:left="112" w:right="104"/>
              <w:jc w:val="center"/>
              <w:rPr>
                <w:rFonts w:asciiTheme="minorHAnsi" w:hAnsiTheme="minorHAnsi"/>
              </w:rPr>
            </w:pPr>
            <w:r w:rsidRPr="002510FA">
              <w:rPr>
                <w:rFonts w:asciiTheme="minorHAnsi" w:hAnsiTheme="minorHAnsi"/>
                <w:color w:val="000000"/>
                <w:w w:val="110"/>
              </w:rPr>
              <w:t>3 600</w:t>
            </w:r>
          </w:p>
        </w:tc>
        <w:tc>
          <w:tcPr>
            <w:tcW w:w="1133" w:type="dxa"/>
          </w:tcPr>
          <w:p w:rsidR="004C3BA7" w:rsidRPr="002510FA" w:rsidRDefault="004C3BA7">
            <w:pPr>
              <w:pStyle w:val="TableParagraph"/>
              <w:spacing w:line="215" w:lineRule="exact"/>
              <w:ind w:left="258"/>
              <w:rPr>
                <w:rFonts w:asciiTheme="minorHAnsi" w:hAnsiTheme="minorHAnsi"/>
              </w:rPr>
            </w:pPr>
          </w:p>
        </w:tc>
        <w:tc>
          <w:tcPr>
            <w:tcW w:w="566" w:type="dxa"/>
          </w:tcPr>
          <w:p w:rsidR="004C3BA7" w:rsidRPr="002510FA" w:rsidRDefault="001B24C4">
            <w:pPr>
              <w:pStyle w:val="TableParagraph"/>
              <w:spacing w:before="229"/>
              <w:ind w:left="13" w:right="1"/>
              <w:jc w:val="center"/>
              <w:rPr>
                <w:rFonts w:asciiTheme="minorHAnsi" w:hAnsiTheme="minorHAnsi"/>
              </w:rPr>
            </w:pPr>
            <w:proofErr w:type="gramStart"/>
            <w:r w:rsidRPr="002510FA">
              <w:rPr>
                <w:rFonts w:asciiTheme="minorHAnsi" w:hAnsiTheme="minorHAnsi"/>
                <w:spacing w:val="-10"/>
                <w:w w:val="105"/>
              </w:rPr>
              <w:t>z</w:t>
            </w:r>
            <w:proofErr w:type="gramEnd"/>
          </w:p>
        </w:tc>
        <w:tc>
          <w:tcPr>
            <w:tcW w:w="1702" w:type="dxa"/>
          </w:tcPr>
          <w:p w:rsidR="004C3BA7" w:rsidRPr="002510FA" w:rsidRDefault="004C3BA7">
            <w:pPr>
              <w:pStyle w:val="TableParagraph"/>
              <w:spacing w:line="215" w:lineRule="exact"/>
              <w:ind w:left="11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4C3BA7" w:rsidRPr="002510FA" w:rsidRDefault="004C3BA7">
            <w:pPr>
              <w:rPr>
                <w:rFonts w:asciiTheme="minorHAnsi" w:hAnsiTheme="minorHAnsi"/>
              </w:rPr>
            </w:pPr>
          </w:p>
        </w:tc>
        <w:tc>
          <w:tcPr>
            <w:tcW w:w="1344" w:type="dxa"/>
          </w:tcPr>
          <w:p w:rsidR="004C3BA7" w:rsidRPr="002510FA" w:rsidRDefault="001B24C4">
            <w:pPr>
              <w:pStyle w:val="TableParagraph"/>
              <w:spacing w:before="229"/>
              <w:ind w:left="15"/>
              <w:jc w:val="center"/>
              <w:rPr>
                <w:rFonts w:asciiTheme="minorHAnsi" w:hAnsiTheme="minorHAnsi"/>
              </w:rPr>
            </w:pPr>
            <w:proofErr w:type="gramStart"/>
            <w:r w:rsidRPr="002510FA">
              <w:rPr>
                <w:rFonts w:asciiTheme="minorHAnsi" w:hAnsiTheme="minorHAnsi"/>
                <w:spacing w:val="-5"/>
                <w:w w:val="110"/>
              </w:rPr>
              <w:t>z</w:t>
            </w:r>
            <w:proofErr w:type="gramEnd"/>
            <w:r w:rsidRPr="002510FA">
              <w:rPr>
                <w:rFonts w:asciiTheme="minorHAnsi" w:hAnsiTheme="minorHAnsi"/>
                <w:spacing w:val="-5"/>
                <w:w w:val="110"/>
              </w:rPr>
              <w:t>/A</w:t>
            </w:r>
          </w:p>
        </w:tc>
      </w:tr>
    </w:tbl>
    <w:p w:rsidR="004C3BA7" w:rsidRPr="003E699F" w:rsidRDefault="004C3BA7">
      <w:pPr>
        <w:pStyle w:val="TableParagraph"/>
        <w:jc w:val="center"/>
        <w:rPr>
          <w:rFonts w:asciiTheme="minorHAnsi" w:hAnsiTheme="minorHAnsi"/>
          <w:sz w:val="20"/>
        </w:rPr>
      </w:pPr>
    </w:p>
    <w:p w:rsidR="00642B33" w:rsidRPr="003E699F" w:rsidRDefault="00642B33" w:rsidP="00642B33">
      <w:pPr>
        <w:rPr>
          <w:rFonts w:asciiTheme="minorHAnsi" w:hAnsiTheme="minorHAnsi"/>
        </w:rPr>
        <w:sectPr w:rsidR="00642B33" w:rsidRPr="003E699F">
          <w:footerReference w:type="default" r:id="rId8"/>
          <w:type w:val="continuous"/>
          <w:pgSz w:w="11910" w:h="16850"/>
          <w:pgMar w:top="460" w:right="708" w:bottom="1220" w:left="992" w:header="0" w:footer="1039" w:gutter="0"/>
          <w:pgNumType w:start="1"/>
          <w:cols w:space="720"/>
        </w:sectPr>
      </w:pPr>
    </w:p>
    <w:p w:rsidR="004C3BA7" w:rsidRPr="003E699F" w:rsidRDefault="001B24C4" w:rsidP="002504B3">
      <w:pPr>
        <w:pStyle w:val="Corpsdetexte"/>
        <w:spacing w:before="77"/>
        <w:jc w:val="center"/>
        <w:rPr>
          <w:rFonts w:asciiTheme="minorHAnsi" w:hAnsiTheme="minorHAnsi"/>
          <w:u w:val="none"/>
        </w:rPr>
      </w:pPr>
      <w:r w:rsidRPr="003E699F">
        <w:rPr>
          <w:rFonts w:asciiTheme="minorHAnsi" w:hAnsiTheme="minorHAnsi"/>
          <w:w w:val="110"/>
        </w:rPr>
        <w:lastRenderedPageBreak/>
        <w:t>Tableau</w:t>
      </w:r>
      <w:r w:rsidRPr="003E699F">
        <w:rPr>
          <w:rFonts w:asciiTheme="minorHAnsi" w:hAnsiTheme="minorHAnsi"/>
          <w:spacing w:val="23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de</w:t>
      </w:r>
      <w:r w:rsidRPr="003E699F">
        <w:rPr>
          <w:rFonts w:asciiTheme="minorHAnsi" w:hAnsiTheme="minorHAnsi"/>
          <w:spacing w:val="21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simulation</w:t>
      </w:r>
      <w:r w:rsidRPr="003E699F">
        <w:rPr>
          <w:rFonts w:asciiTheme="minorHAnsi" w:hAnsiTheme="minorHAnsi"/>
          <w:spacing w:val="26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-</w:t>
      </w:r>
      <w:r w:rsidRPr="003E699F">
        <w:rPr>
          <w:rFonts w:asciiTheme="minorHAnsi" w:hAnsiTheme="minorHAnsi"/>
          <w:spacing w:val="23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Montant</w:t>
      </w:r>
      <w:r w:rsidRPr="003E699F">
        <w:rPr>
          <w:rFonts w:asciiTheme="minorHAnsi" w:hAnsiTheme="minorHAnsi"/>
          <w:spacing w:val="22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prévisionnel</w:t>
      </w:r>
      <w:r w:rsidRPr="003E699F">
        <w:rPr>
          <w:rFonts w:asciiTheme="minorHAnsi" w:hAnsiTheme="minorHAnsi"/>
          <w:spacing w:val="23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annuel</w:t>
      </w:r>
      <w:r w:rsidRPr="003E699F">
        <w:rPr>
          <w:rFonts w:asciiTheme="minorHAnsi" w:hAnsiTheme="minorHAnsi"/>
          <w:spacing w:val="21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H</w:t>
      </w:r>
      <w:r w:rsidR="002504B3">
        <w:rPr>
          <w:rFonts w:asciiTheme="minorHAnsi" w:hAnsiTheme="minorHAnsi"/>
          <w:w w:val="110"/>
        </w:rPr>
        <w:t>.</w:t>
      </w:r>
      <w:r w:rsidRPr="003E699F">
        <w:rPr>
          <w:rFonts w:asciiTheme="minorHAnsi" w:hAnsiTheme="minorHAnsi"/>
          <w:w w:val="110"/>
        </w:rPr>
        <w:t>T</w:t>
      </w:r>
      <w:r w:rsidR="002504B3">
        <w:rPr>
          <w:rFonts w:asciiTheme="minorHAnsi" w:hAnsiTheme="minorHAnsi"/>
          <w:w w:val="110"/>
        </w:rPr>
        <w:t>.</w:t>
      </w:r>
      <w:r w:rsidRPr="003E699F">
        <w:rPr>
          <w:rFonts w:asciiTheme="minorHAnsi" w:hAnsiTheme="minorHAnsi"/>
          <w:spacing w:val="24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-</w:t>
      </w:r>
      <w:r w:rsidRPr="003E699F">
        <w:rPr>
          <w:rFonts w:asciiTheme="minorHAnsi" w:hAnsiTheme="minorHAnsi"/>
          <w:spacing w:val="23"/>
          <w:w w:val="110"/>
        </w:rPr>
        <w:t xml:space="preserve"> </w:t>
      </w:r>
      <w:r w:rsidRPr="003E699F">
        <w:rPr>
          <w:rFonts w:asciiTheme="minorHAnsi" w:hAnsiTheme="minorHAnsi"/>
          <w:w w:val="110"/>
        </w:rPr>
        <w:t>Lot</w:t>
      </w:r>
      <w:r w:rsidRPr="003E699F">
        <w:rPr>
          <w:rFonts w:asciiTheme="minorHAnsi" w:hAnsiTheme="minorHAnsi"/>
          <w:spacing w:val="21"/>
          <w:w w:val="110"/>
        </w:rPr>
        <w:t xml:space="preserve"> </w:t>
      </w:r>
      <w:r w:rsidRPr="003E699F">
        <w:rPr>
          <w:rFonts w:asciiTheme="minorHAnsi" w:hAnsiTheme="minorHAnsi"/>
          <w:spacing w:val="-10"/>
          <w:w w:val="110"/>
        </w:rPr>
        <w:t>1</w:t>
      </w:r>
    </w:p>
    <w:p w:rsidR="004C3BA7" w:rsidRPr="003E699F" w:rsidRDefault="004C3BA7">
      <w:pPr>
        <w:spacing w:before="54"/>
        <w:rPr>
          <w:rFonts w:asciiTheme="minorHAnsi" w:hAnsiTheme="minorHAnsi"/>
          <w:b/>
          <w:sz w:val="18"/>
        </w:rPr>
      </w:pPr>
    </w:p>
    <w:p w:rsidR="004C3BA7" w:rsidRPr="005A21DC" w:rsidRDefault="001B24C4" w:rsidP="007C6939">
      <w:pPr>
        <w:jc w:val="center"/>
        <w:rPr>
          <w:rFonts w:asciiTheme="minorHAnsi" w:hAnsiTheme="minorHAnsi"/>
        </w:rPr>
      </w:pPr>
      <w:r w:rsidRPr="005A21DC">
        <w:rPr>
          <w:rFonts w:asciiTheme="minorHAnsi" w:hAnsiTheme="minorHAnsi"/>
        </w:rPr>
        <w:t xml:space="preserve">Soit N, le nombre total de journées alimentaires à facturer sur </w:t>
      </w:r>
      <w:r w:rsidR="007C6939" w:rsidRPr="005A21DC">
        <w:rPr>
          <w:rFonts w:asciiTheme="minorHAnsi" w:hAnsiTheme="minorHAnsi"/>
        </w:rPr>
        <w:t>l’</w:t>
      </w:r>
      <w:r w:rsidRPr="005A21DC">
        <w:rPr>
          <w:rFonts w:asciiTheme="minorHAnsi" w:hAnsiTheme="minorHAnsi"/>
        </w:rPr>
        <w:t>année de référence</w:t>
      </w:r>
      <w:r w:rsidR="007C6939" w:rsidRPr="005A21DC">
        <w:rPr>
          <w:rFonts w:asciiTheme="minorHAnsi" w:hAnsiTheme="minorHAnsi"/>
        </w:rPr>
        <w:t xml:space="preserve"> (2024) :</w:t>
      </w:r>
    </w:p>
    <w:p w:rsidR="004C3BA7" w:rsidRPr="005A21DC" w:rsidRDefault="001B24C4">
      <w:pPr>
        <w:spacing w:line="210" w:lineRule="exact"/>
        <w:ind w:left="1461" w:right="1459"/>
        <w:jc w:val="center"/>
        <w:rPr>
          <w:rFonts w:asciiTheme="minorHAnsi" w:hAnsiTheme="minorHAnsi"/>
          <w:b/>
        </w:rPr>
      </w:pPr>
      <w:r w:rsidRPr="005A21DC">
        <w:rPr>
          <w:rFonts w:asciiTheme="minorHAnsi" w:hAnsiTheme="minorHAnsi"/>
          <w:b/>
        </w:rPr>
        <w:t>N</w:t>
      </w:r>
      <w:r w:rsidRPr="005A21DC">
        <w:rPr>
          <w:rFonts w:asciiTheme="minorHAnsi" w:hAnsiTheme="minorHAnsi"/>
          <w:b/>
          <w:spacing w:val="28"/>
        </w:rPr>
        <w:t xml:space="preserve"> </w:t>
      </w:r>
      <w:r w:rsidRPr="005A21DC">
        <w:rPr>
          <w:rFonts w:asciiTheme="minorHAnsi" w:hAnsiTheme="minorHAnsi"/>
          <w:b/>
        </w:rPr>
        <w:t>=</w:t>
      </w:r>
      <w:r w:rsidRPr="005A21DC">
        <w:rPr>
          <w:rFonts w:asciiTheme="minorHAnsi" w:hAnsiTheme="minorHAnsi"/>
          <w:b/>
          <w:spacing w:val="31"/>
        </w:rPr>
        <w:t xml:space="preserve"> </w:t>
      </w:r>
      <w:r w:rsidR="007F488E" w:rsidRPr="005A21DC">
        <w:rPr>
          <w:rFonts w:asciiTheme="minorHAnsi" w:hAnsiTheme="minorHAnsi"/>
          <w:b/>
          <w:color w:val="000000"/>
        </w:rPr>
        <w:t>76 000</w:t>
      </w:r>
      <w:r w:rsidRPr="005A21DC">
        <w:rPr>
          <w:rFonts w:asciiTheme="minorHAnsi" w:hAnsiTheme="minorHAnsi"/>
          <w:b/>
          <w:color w:val="000000"/>
          <w:spacing w:val="31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+</w:t>
      </w:r>
      <w:r w:rsidRPr="005A21DC">
        <w:rPr>
          <w:rFonts w:asciiTheme="minorHAnsi" w:hAnsiTheme="minorHAnsi"/>
          <w:b/>
          <w:color w:val="000000"/>
          <w:spacing w:val="29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[</w:t>
      </w:r>
      <w:r w:rsidR="007F488E" w:rsidRPr="005A21DC">
        <w:rPr>
          <w:rFonts w:asciiTheme="minorHAnsi" w:hAnsiTheme="minorHAnsi"/>
          <w:b/>
          <w:color w:val="000000"/>
        </w:rPr>
        <w:t>10 000</w:t>
      </w:r>
      <w:r w:rsidRPr="005A21DC">
        <w:rPr>
          <w:rFonts w:asciiTheme="minorHAnsi" w:hAnsiTheme="minorHAnsi"/>
          <w:b/>
          <w:color w:val="000000"/>
          <w:spacing w:val="30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*</w:t>
      </w:r>
      <w:r w:rsidRPr="005A21DC">
        <w:rPr>
          <w:rFonts w:asciiTheme="minorHAnsi" w:hAnsiTheme="minorHAnsi"/>
          <w:b/>
          <w:color w:val="000000"/>
          <w:spacing w:val="31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(x/A)]</w:t>
      </w:r>
      <w:r w:rsidRPr="005A21DC">
        <w:rPr>
          <w:rFonts w:asciiTheme="minorHAnsi" w:hAnsiTheme="minorHAnsi"/>
          <w:b/>
          <w:color w:val="000000"/>
          <w:spacing w:val="28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+</w:t>
      </w:r>
      <w:r w:rsidRPr="005A21DC">
        <w:rPr>
          <w:rFonts w:asciiTheme="minorHAnsi" w:hAnsiTheme="minorHAnsi"/>
          <w:b/>
          <w:color w:val="000000"/>
          <w:spacing w:val="29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[</w:t>
      </w:r>
      <w:r w:rsidR="007F488E" w:rsidRPr="005A21DC">
        <w:rPr>
          <w:rFonts w:asciiTheme="minorHAnsi" w:hAnsiTheme="minorHAnsi"/>
          <w:b/>
          <w:color w:val="000000"/>
        </w:rPr>
        <w:t>600</w:t>
      </w:r>
      <w:r w:rsidRPr="005A21DC">
        <w:rPr>
          <w:rFonts w:asciiTheme="minorHAnsi" w:hAnsiTheme="minorHAnsi"/>
          <w:b/>
          <w:color w:val="000000"/>
          <w:spacing w:val="30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*</w:t>
      </w:r>
      <w:r w:rsidRPr="005A21DC">
        <w:rPr>
          <w:rFonts w:asciiTheme="minorHAnsi" w:hAnsiTheme="minorHAnsi"/>
          <w:b/>
          <w:color w:val="000000"/>
          <w:spacing w:val="30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(y/A)]</w:t>
      </w:r>
      <w:r w:rsidRPr="005A21DC">
        <w:rPr>
          <w:rFonts w:asciiTheme="minorHAnsi" w:hAnsiTheme="minorHAnsi"/>
          <w:b/>
          <w:color w:val="000000"/>
          <w:spacing w:val="29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+</w:t>
      </w:r>
      <w:r w:rsidRPr="005A21DC">
        <w:rPr>
          <w:rFonts w:asciiTheme="minorHAnsi" w:hAnsiTheme="minorHAnsi"/>
          <w:b/>
          <w:color w:val="000000"/>
          <w:spacing w:val="29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[</w:t>
      </w:r>
      <w:r w:rsidR="007F488E" w:rsidRPr="005A21DC">
        <w:rPr>
          <w:rFonts w:asciiTheme="minorHAnsi" w:hAnsiTheme="minorHAnsi"/>
          <w:b/>
          <w:color w:val="000000"/>
        </w:rPr>
        <w:t>3 600</w:t>
      </w:r>
      <w:r w:rsidRPr="005A21DC">
        <w:rPr>
          <w:rFonts w:asciiTheme="minorHAnsi" w:hAnsiTheme="minorHAnsi"/>
          <w:b/>
          <w:color w:val="000000"/>
          <w:spacing w:val="30"/>
        </w:rPr>
        <w:t xml:space="preserve"> </w:t>
      </w:r>
      <w:r w:rsidRPr="005A21DC">
        <w:rPr>
          <w:rFonts w:asciiTheme="minorHAnsi" w:hAnsiTheme="minorHAnsi"/>
          <w:b/>
          <w:color w:val="000000"/>
        </w:rPr>
        <w:t>*</w:t>
      </w:r>
      <w:r w:rsidRPr="005A21DC">
        <w:rPr>
          <w:rFonts w:asciiTheme="minorHAnsi" w:hAnsiTheme="minorHAnsi"/>
          <w:b/>
          <w:color w:val="000000"/>
          <w:spacing w:val="30"/>
        </w:rPr>
        <w:t xml:space="preserve"> </w:t>
      </w:r>
      <w:r w:rsidRPr="005A21DC">
        <w:rPr>
          <w:rFonts w:asciiTheme="minorHAnsi" w:hAnsiTheme="minorHAnsi"/>
          <w:b/>
          <w:color w:val="000000"/>
          <w:spacing w:val="-2"/>
        </w:rPr>
        <w:t>(z/A)]</w:t>
      </w:r>
    </w:p>
    <w:p w:rsidR="004C3BA7" w:rsidRDefault="004C3BA7">
      <w:pPr>
        <w:spacing w:before="179" w:after="1"/>
        <w:rPr>
          <w:rFonts w:asciiTheme="minorHAnsi" w:hAnsiTheme="minorHAnsi"/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4689"/>
        <w:gridCol w:w="2139"/>
      </w:tblGrid>
      <w:tr w:rsidR="002504B3" w:rsidRPr="005A21DC" w:rsidTr="003648B5">
        <w:trPr>
          <w:trHeight w:val="357"/>
        </w:trPr>
        <w:tc>
          <w:tcPr>
            <w:tcW w:w="7771" w:type="dxa"/>
            <w:gridSpan w:val="2"/>
            <w:tcBorders>
              <w:top w:val="nil"/>
              <w:left w:val="nil"/>
            </w:tcBorders>
          </w:tcPr>
          <w:p w:rsidR="002504B3" w:rsidRPr="002504B3" w:rsidRDefault="002504B3" w:rsidP="003648B5">
            <w:pPr>
              <w:pStyle w:val="TableParagraph"/>
              <w:rPr>
                <w:rFonts w:asciiTheme="minorHAnsi" w:hAnsiTheme="minorHAnsi"/>
                <w:b/>
                <w:sz w:val="24"/>
              </w:rPr>
            </w:pPr>
            <w:r w:rsidRPr="002504B3">
              <w:rPr>
                <w:rFonts w:asciiTheme="minorHAnsi" w:hAnsiTheme="minorHAnsi"/>
                <w:b/>
                <w:sz w:val="24"/>
              </w:rPr>
              <w:t xml:space="preserve">Sous-critère de prix 1 : </w:t>
            </w:r>
          </w:p>
        </w:tc>
        <w:tc>
          <w:tcPr>
            <w:tcW w:w="2139" w:type="dxa"/>
          </w:tcPr>
          <w:p w:rsidR="002504B3" w:rsidRPr="005A21DC" w:rsidRDefault="002504B3" w:rsidP="003648B5">
            <w:pPr>
              <w:pStyle w:val="TableParagraph"/>
              <w:spacing w:before="59"/>
              <w:ind w:left="69"/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  <w:w w:val="115"/>
              </w:rPr>
              <w:t>Montant</w:t>
            </w:r>
            <w:r w:rsidRPr="005A21DC">
              <w:rPr>
                <w:rFonts w:asciiTheme="minorHAnsi" w:hAnsiTheme="minorHAnsi"/>
                <w:spacing w:val="13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w w:val="115"/>
              </w:rPr>
              <w:t>H.T.</w:t>
            </w:r>
            <w:r w:rsidRPr="005A21DC">
              <w:rPr>
                <w:rFonts w:asciiTheme="minorHAnsi" w:hAnsiTheme="minorHAnsi"/>
                <w:spacing w:val="13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w w:val="115"/>
              </w:rPr>
              <w:t>en</w:t>
            </w:r>
            <w:r w:rsidRPr="005A21DC">
              <w:rPr>
                <w:rFonts w:asciiTheme="minorHAnsi" w:hAnsiTheme="minorHAnsi"/>
                <w:spacing w:val="14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spacing w:val="-10"/>
                <w:w w:val="115"/>
              </w:rPr>
              <w:t>€</w:t>
            </w:r>
          </w:p>
        </w:tc>
      </w:tr>
      <w:tr w:rsidR="002504B3" w:rsidRPr="005A21DC" w:rsidTr="003648B5">
        <w:trPr>
          <w:trHeight w:val="381"/>
        </w:trPr>
        <w:tc>
          <w:tcPr>
            <w:tcW w:w="3082" w:type="dxa"/>
          </w:tcPr>
          <w:p w:rsidR="002504B3" w:rsidRPr="005A21DC" w:rsidRDefault="002504B3" w:rsidP="003648B5">
            <w:pPr>
              <w:pStyle w:val="TableParagraph"/>
              <w:spacing w:before="59"/>
              <w:ind w:right="58"/>
              <w:rPr>
                <w:rFonts w:asciiTheme="minorHAnsi" w:hAnsiTheme="minorHAnsi"/>
                <w:b/>
              </w:rPr>
            </w:pPr>
            <w:r w:rsidRPr="005A21DC">
              <w:rPr>
                <w:rFonts w:asciiTheme="minorHAnsi" w:hAnsiTheme="minorHAnsi"/>
                <w:b/>
                <w:w w:val="115"/>
              </w:rPr>
              <w:t>Frais</w:t>
            </w:r>
            <w:r w:rsidRPr="005A21DC">
              <w:rPr>
                <w:rFonts w:asciiTheme="minorHAnsi" w:hAnsiTheme="minorHAnsi"/>
                <w:b/>
                <w:spacing w:val="1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15"/>
              </w:rPr>
              <w:t>fixes</w:t>
            </w:r>
            <w:r w:rsidRPr="005A21DC">
              <w:rPr>
                <w:rFonts w:asciiTheme="minorHAnsi" w:hAnsiTheme="minorHAnsi"/>
                <w:b/>
                <w:spacing w:val="3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15"/>
              </w:rPr>
              <w:t>annuels</w:t>
            </w:r>
            <w:r w:rsidRPr="005A21DC">
              <w:rPr>
                <w:rFonts w:asciiTheme="minorHAnsi" w:hAnsiTheme="minorHAnsi"/>
                <w:b/>
                <w:spacing w:val="6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15"/>
              </w:rPr>
              <w:t>-</w:t>
            </w:r>
            <w:r w:rsidRPr="005A21DC">
              <w:rPr>
                <w:rFonts w:asciiTheme="minorHAnsi" w:hAnsiTheme="minorHAnsi"/>
                <w:b/>
                <w:spacing w:val="4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15"/>
              </w:rPr>
              <w:t>Lot</w:t>
            </w:r>
            <w:r w:rsidRPr="005A21DC">
              <w:rPr>
                <w:rFonts w:asciiTheme="minorHAnsi" w:hAnsiTheme="minorHAnsi"/>
                <w:b/>
                <w:spacing w:val="5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15"/>
              </w:rPr>
              <w:t>1</w:t>
            </w:r>
            <w:r w:rsidRPr="005A21DC">
              <w:rPr>
                <w:rFonts w:asciiTheme="minorHAnsi" w:hAnsiTheme="minorHAnsi"/>
                <w:b/>
                <w:spacing w:val="4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15"/>
              </w:rPr>
              <w:t>(CCTP ART 9.1.2)</w:t>
            </w:r>
          </w:p>
        </w:tc>
        <w:tc>
          <w:tcPr>
            <w:tcW w:w="4689" w:type="dxa"/>
            <w:shd w:val="clear" w:color="auto" w:fill="A6A6A6" w:themeFill="background1" w:themeFillShade="A6"/>
          </w:tcPr>
          <w:p w:rsidR="002504B3" w:rsidRPr="003E699F" w:rsidRDefault="002504B3" w:rsidP="003648B5">
            <w:pPr>
              <w:pStyle w:val="TableParagraph"/>
              <w:rPr>
                <w:rFonts w:asciiTheme="minorHAnsi" w:hAnsiTheme="minorHAnsi"/>
                <w:sz w:val="18"/>
              </w:rPr>
            </w:pPr>
          </w:p>
        </w:tc>
        <w:tc>
          <w:tcPr>
            <w:tcW w:w="2139" w:type="dxa"/>
          </w:tcPr>
          <w:p w:rsidR="002504B3" w:rsidRPr="005A21DC" w:rsidRDefault="002504B3" w:rsidP="003648B5">
            <w:pPr>
              <w:jc w:val="center"/>
              <w:rPr>
                <w:rFonts w:asciiTheme="minorHAnsi" w:hAnsiTheme="minorHAnsi"/>
                <w:b/>
              </w:rPr>
            </w:pPr>
            <w:r w:rsidRPr="005A21DC">
              <w:rPr>
                <w:rFonts w:asciiTheme="minorHAnsi" w:hAnsiTheme="minorHAnsi"/>
                <w:b/>
              </w:rPr>
              <w:t>€</w:t>
            </w:r>
          </w:p>
        </w:tc>
      </w:tr>
    </w:tbl>
    <w:p w:rsidR="002504B3" w:rsidRDefault="002504B3">
      <w:pPr>
        <w:spacing w:before="179" w:after="1"/>
        <w:rPr>
          <w:rFonts w:asciiTheme="minorHAnsi" w:hAnsiTheme="minorHAnsi"/>
          <w:b/>
          <w:sz w:val="20"/>
        </w:rPr>
      </w:pPr>
    </w:p>
    <w:p w:rsidR="002504B3" w:rsidRPr="003E699F" w:rsidRDefault="002504B3">
      <w:pPr>
        <w:spacing w:before="179" w:after="1"/>
        <w:rPr>
          <w:rFonts w:asciiTheme="minorHAnsi" w:hAnsiTheme="minorHAnsi"/>
          <w:b/>
          <w:sz w:val="20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4689"/>
        <w:gridCol w:w="2139"/>
      </w:tblGrid>
      <w:tr w:rsidR="004C3BA7" w:rsidRPr="003E699F">
        <w:trPr>
          <w:trHeight w:val="357"/>
        </w:trPr>
        <w:tc>
          <w:tcPr>
            <w:tcW w:w="7771" w:type="dxa"/>
            <w:gridSpan w:val="2"/>
            <w:tcBorders>
              <w:top w:val="nil"/>
              <w:left w:val="nil"/>
            </w:tcBorders>
          </w:tcPr>
          <w:p w:rsidR="004C3BA7" w:rsidRPr="003E699F" w:rsidRDefault="002504B3">
            <w:pPr>
              <w:pStyle w:val="TableParagraph"/>
              <w:rPr>
                <w:rFonts w:asciiTheme="minorHAnsi" w:hAnsiTheme="minorHAnsi"/>
                <w:sz w:val="18"/>
              </w:rPr>
            </w:pPr>
            <w:r w:rsidRPr="002504B3">
              <w:rPr>
                <w:rFonts w:asciiTheme="minorHAnsi" w:hAnsiTheme="minorHAnsi"/>
                <w:b/>
                <w:sz w:val="24"/>
              </w:rPr>
              <w:t xml:space="preserve">Sous-critère de prix </w:t>
            </w:r>
            <w:r>
              <w:rPr>
                <w:rFonts w:asciiTheme="minorHAnsi" w:hAnsiTheme="minorHAnsi"/>
                <w:b/>
                <w:sz w:val="24"/>
              </w:rPr>
              <w:t xml:space="preserve">2 : </w:t>
            </w:r>
          </w:p>
        </w:tc>
        <w:tc>
          <w:tcPr>
            <w:tcW w:w="2139" w:type="dxa"/>
          </w:tcPr>
          <w:p w:rsidR="004C3BA7" w:rsidRPr="005A21DC" w:rsidRDefault="001B24C4">
            <w:pPr>
              <w:pStyle w:val="TableParagraph"/>
              <w:spacing w:before="59"/>
              <w:ind w:left="69"/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  <w:w w:val="115"/>
              </w:rPr>
              <w:t>Montant</w:t>
            </w:r>
            <w:r w:rsidRPr="005A21DC">
              <w:rPr>
                <w:rFonts w:asciiTheme="minorHAnsi" w:hAnsiTheme="minorHAnsi"/>
                <w:spacing w:val="13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w w:val="115"/>
              </w:rPr>
              <w:t>H.T.</w:t>
            </w:r>
            <w:r w:rsidRPr="005A21DC">
              <w:rPr>
                <w:rFonts w:asciiTheme="minorHAnsi" w:hAnsiTheme="minorHAnsi"/>
                <w:spacing w:val="13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w w:val="115"/>
              </w:rPr>
              <w:t>en</w:t>
            </w:r>
            <w:r w:rsidRPr="005A21DC">
              <w:rPr>
                <w:rFonts w:asciiTheme="minorHAnsi" w:hAnsiTheme="minorHAnsi"/>
                <w:spacing w:val="14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spacing w:val="-10"/>
                <w:w w:val="115"/>
              </w:rPr>
              <w:t>€</w:t>
            </w:r>
          </w:p>
        </w:tc>
      </w:tr>
      <w:tr w:rsidR="004C3BA7" w:rsidRPr="003E699F" w:rsidTr="00727992">
        <w:trPr>
          <w:trHeight w:val="424"/>
        </w:trPr>
        <w:tc>
          <w:tcPr>
            <w:tcW w:w="3082" w:type="dxa"/>
          </w:tcPr>
          <w:p w:rsidR="004C3BA7" w:rsidRPr="005A21DC" w:rsidRDefault="001B24C4">
            <w:pPr>
              <w:pStyle w:val="TableParagraph"/>
              <w:spacing w:before="93"/>
              <w:ind w:left="69"/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  <w:w w:val="115"/>
              </w:rPr>
              <w:t>Journées</w:t>
            </w:r>
            <w:r w:rsidRPr="005A21DC">
              <w:rPr>
                <w:rFonts w:asciiTheme="minorHAnsi" w:hAnsiTheme="minorHAnsi"/>
                <w:spacing w:val="33"/>
                <w:w w:val="115"/>
              </w:rPr>
              <w:t xml:space="preserve"> </w:t>
            </w:r>
            <w:r w:rsidRPr="005A21DC">
              <w:rPr>
                <w:rFonts w:asciiTheme="minorHAnsi" w:hAnsiTheme="minorHAnsi"/>
                <w:spacing w:val="-2"/>
                <w:w w:val="115"/>
              </w:rPr>
              <w:t>alimentaires</w:t>
            </w:r>
            <w:r w:rsidR="006C75AB" w:rsidRPr="005A21DC">
              <w:rPr>
                <w:rFonts w:asciiTheme="minorHAnsi" w:hAnsiTheme="minorHAnsi"/>
                <w:spacing w:val="-2"/>
                <w:w w:val="115"/>
              </w:rPr>
              <w:t xml:space="preserve"> (JA)</w:t>
            </w:r>
          </w:p>
        </w:tc>
        <w:tc>
          <w:tcPr>
            <w:tcW w:w="4689" w:type="dxa"/>
          </w:tcPr>
          <w:p w:rsidR="004C3BA7" w:rsidRPr="003E699F" w:rsidRDefault="006C75AB" w:rsidP="006C75AB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E699F">
              <w:rPr>
                <w:rFonts w:asciiTheme="minorHAnsi" w:hAnsiTheme="minorHAnsi"/>
              </w:rPr>
              <w:t>= 76 000 JA</w:t>
            </w:r>
          </w:p>
        </w:tc>
        <w:tc>
          <w:tcPr>
            <w:tcW w:w="2139" w:type="dxa"/>
            <w:shd w:val="clear" w:color="auto" w:fill="A6A6A6" w:themeFill="background1" w:themeFillShade="A6"/>
          </w:tcPr>
          <w:p w:rsidR="004C3BA7" w:rsidRPr="005A21DC" w:rsidRDefault="004C3BA7" w:rsidP="006C75AB">
            <w:pPr>
              <w:jc w:val="center"/>
              <w:rPr>
                <w:rFonts w:asciiTheme="minorHAnsi" w:hAnsiTheme="minorHAnsi"/>
              </w:rPr>
            </w:pPr>
          </w:p>
        </w:tc>
      </w:tr>
      <w:tr w:rsidR="004C3BA7" w:rsidRPr="003E699F" w:rsidTr="00727992">
        <w:trPr>
          <w:trHeight w:val="402"/>
        </w:trPr>
        <w:tc>
          <w:tcPr>
            <w:tcW w:w="3082" w:type="dxa"/>
          </w:tcPr>
          <w:p w:rsidR="004C3BA7" w:rsidRPr="003E699F" w:rsidRDefault="007F488E">
            <w:pPr>
              <w:pStyle w:val="TableParagraph"/>
              <w:spacing w:before="69"/>
              <w:ind w:left="69"/>
              <w:rPr>
                <w:rFonts w:asciiTheme="minorHAnsi" w:hAnsiTheme="minorHAnsi"/>
                <w:sz w:val="16"/>
              </w:rPr>
            </w:pPr>
            <w:r w:rsidRPr="003E699F">
              <w:rPr>
                <w:rFonts w:asciiTheme="minorHAnsi" w:hAnsiTheme="minorHAnsi"/>
                <w:color w:val="000000"/>
                <w:w w:val="110"/>
              </w:rPr>
              <w:t>10 000</w:t>
            </w:r>
            <w:r w:rsidR="001B24C4" w:rsidRPr="003E699F">
              <w:rPr>
                <w:rFonts w:asciiTheme="minorHAnsi" w:hAnsiTheme="minorHAnsi"/>
                <w:color w:val="000000"/>
                <w:spacing w:val="11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</w:rPr>
              <w:t>*</w:t>
            </w:r>
            <w:r w:rsidR="001B24C4" w:rsidRPr="003E699F">
              <w:rPr>
                <w:rFonts w:asciiTheme="minorHAnsi" w:hAnsiTheme="minorHAnsi"/>
                <w:color w:val="000000"/>
                <w:spacing w:val="9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</w:rPr>
              <w:t>(x/A)</w:t>
            </w:r>
            <w:r w:rsidR="001B24C4" w:rsidRPr="003E699F">
              <w:rPr>
                <w:rFonts w:asciiTheme="minorHAnsi" w:hAnsiTheme="minorHAnsi"/>
                <w:color w:val="000000"/>
                <w:spacing w:val="12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[x</w:t>
            </w:r>
            <w:r w:rsidR="001B24C4" w:rsidRPr="003E699F">
              <w:rPr>
                <w:rFonts w:asciiTheme="minorHAnsi" w:hAnsiTheme="minorHAnsi"/>
                <w:color w:val="000000"/>
                <w:spacing w:val="7"/>
                <w:w w:val="110"/>
                <w:sz w:val="16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défini</w:t>
            </w:r>
            <w:r w:rsidR="001B24C4" w:rsidRPr="003E699F">
              <w:rPr>
                <w:rFonts w:asciiTheme="minorHAnsi" w:hAnsiTheme="minorHAnsi"/>
                <w:color w:val="000000"/>
                <w:spacing w:val="7"/>
                <w:w w:val="110"/>
                <w:sz w:val="16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ci-</w:t>
            </w:r>
            <w:r w:rsidR="001B24C4" w:rsidRPr="003E699F">
              <w:rPr>
                <w:rFonts w:asciiTheme="minorHAnsi" w:hAnsiTheme="minorHAnsi"/>
                <w:color w:val="000000"/>
                <w:spacing w:val="-2"/>
                <w:w w:val="110"/>
                <w:sz w:val="16"/>
              </w:rPr>
              <w:t>dessus]</w:t>
            </w:r>
          </w:p>
        </w:tc>
        <w:tc>
          <w:tcPr>
            <w:tcW w:w="4689" w:type="dxa"/>
          </w:tcPr>
          <w:p w:rsidR="004C3BA7" w:rsidRPr="003E699F" w:rsidRDefault="006C75AB" w:rsidP="006C75AB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E699F">
              <w:rPr>
                <w:rFonts w:asciiTheme="minorHAnsi" w:hAnsiTheme="minorHAnsi"/>
              </w:rPr>
              <w:t xml:space="preserve">= </w:t>
            </w:r>
          </w:p>
        </w:tc>
        <w:tc>
          <w:tcPr>
            <w:tcW w:w="2139" w:type="dxa"/>
            <w:shd w:val="clear" w:color="auto" w:fill="A6A6A6" w:themeFill="background1" w:themeFillShade="A6"/>
          </w:tcPr>
          <w:p w:rsidR="004C3BA7" w:rsidRPr="005A21DC" w:rsidRDefault="004C3BA7" w:rsidP="006C75AB">
            <w:pPr>
              <w:jc w:val="center"/>
              <w:rPr>
                <w:rFonts w:asciiTheme="minorHAnsi" w:hAnsiTheme="minorHAnsi"/>
              </w:rPr>
            </w:pPr>
          </w:p>
        </w:tc>
      </w:tr>
      <w:tr w:rsidR="004C3BA7" w:rsidRPr="003E699F" w:rsidTr="00727992">
        <w:trPr>
          <w:trHeight w:val="421"/>
        </w:trPr>
        <w:tc>
          <w:tcPr>
            <w:tcW w:w="3082" w:type="dxa"/>
          </w:tcPr>
          <w:p w:rsidR="004C3BA7" w:rsidRPr="003E699F" w:rsidRDefault="007F488E">
            <w:pPr>
              <w:pStyle w:val="TableParagraph"/>
              <w:spacing w:before="78"/>
              <w:ind w:left="69"/>
              <w:rPr>
                <w:rFonts w:asciiTheme="minorHAnsi" w:hAnsiTheme="minorHAnsi"/>
                <w:sz w:val="16"/>
              </w:rPr>
            </w:pPr>
            <w:r w:rsidRPr="003E699F">
              <w:rPr>
                <w:rFonts w:asciiTheme="minorHAnsi" w:hAnsiTheme="minorHAnsi"/>
                <w:color w:val="000000"/>
                <w:w w:val="110"/>
              </w:rPr>
              <w:t>600</w:t>
            </w:r>
            <w:r w:rsidR="001B24C4" w:rsidRPr="003E699F">
              <w:rPr>
                <w:rFonts w:asciiTheme="minorHAnsi" w:hAnsiTheme="minorHAnsi"/>
                <w:color w:val="000000"/>
                <w:spacing w:val="9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</w:rPr>
              <w:t>*</w:t>
            </w:r>
            <w:r w:rsidR="001B24C4" w:rsidRPr="003E699F">
              <w:rPr>
                <w:rFonts w:asciiTheme="minorHAnsi" w:hAnsiTheme="minorHAnsi"/>
                <w:color w:val="000000"/>
                <w:spacing w:val="8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</w:rPr>
              <w:t>(y/A)</w:t>
            </w:r>
            <w:r w:rsidR="001B24C4" w:rsidRPr="003E699F">
              <w:rPr>
                <w:rFonts w:asciiTheme="minorHAnsi" w:hAnsiTheme="minorHAnsi"/>
                <w:color w:val="000000"/>
                <w:spacing w:val="71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[y</w:t>
            </w:r>
            <w:r w:rsidR="001B24C4" w:rsidRPr="003E699F">
              <w:rPr>
                <w:rFonts w:asciiTheme="minorHAnsi" w:hAnsiTheme="minorHAnsi"/>
                <w:color w:val="000000"/>
                <w:spacing w:val="6"/>
                <w:w w:val="110"/>
                <w:sz w:val="16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défini</w:t>
            </w:r>
            <w:r w:rsidR="001B24C4" w:rsidRPr="003E699F">
              <w:rPr>
                <w:rFonts w:asciiTheme="minorHAnsi" w:hAnsiTheme="minorHAnsi"/>
                <w:color w:val="000000"/>
                <w:spacing w:val="5"/>
                <w:w w:val="110"/>
                <w:sz w:val="16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ci-</w:t>
            </w:r>
            <w:r w:rsidR="001B24C4" w:rsidRPr="003E699F">
              <w:rPr>
                <w:rFonts w:asciiTheme="minorHAnsi" w:hAnsiTheme="minorHAnsi"/>
                <w:color w:val="000000"/>
                <w:spacing w:val="-2"/>
                <w:w w:val="110"/>
                <w:sz w:val="16"/>
              </w:rPr>
              <w:t>dessus]</w:t>
            </w:r>
          </w:p>
        </w:tc>
        <w:tc>
          <w:tcPr>
            <w:tcW w:w="4689" w:type="dxa"/>
          </w:tcPr>
          <w:p w:rsidR="004C3BA7" w:rsidRPr="003E699F" w:rsidRDefault="006C75AB" w:rsidP="006C75AB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E699F">
              <w:rPr>
                <w:rFonts w:asciiTheme="minorHAnsi" w:hAnsiTheme="minorHAnsi"/>
              </w:rPr>
              <w:t xml:space="preserve">= </w:t>
            </w:r>
          </w:p>
        </w:tc>
        <w:tc>
          <w:tcPr>
            <w:tcW w:w="2139" w:type="dxa"/>
            <w:shd w:val="clear" w:color="auto" w:fill="A6A6A6" w:themeFill="background1" w:themeFillShade="A6"/>
          </w:tcPr>
          <w:p w:rsidR="004C3BA7" w:rsidRPr="005A21DC" w:rsidRDefault="004C3BA7" w:rsidP="006C75AB">
            <w:pPr>
              <w:jc w:val="center"/>
              <w:rPr>
                <w:rFonts w:asciiTheme="minorHAnsi" w:hAnsiTheme="minorHAnsi"/>
              </w:rPr>
            </w:pPr>
          </w:p>
        </w:tc>
      </w:tr>
      <w:tr w:rsidR="004C3BA7" w:rsidRPr="003E699F" w:rsidTr="00727992">
        <w:trPr>
          <w:trHeight w:val="401"/>
        </w:trPr>
        <w:tc>
          <w:tcPr>
            <w:tcW w:w="3082" w:type="dxa"/>
          </w:tcPr>
          <w:p w:rsidR="004C3BA7" w:rsidRPr="003E699F" w:rsidRDefault="007F488E">
            <w:pPr>
              <w:pStyle w:val="TableParagraph"/>
              <w:spacing w:before="69"/>
              <w:ind w:left="69"/>
              <w:rPr>
                <w:rFonts w:asciiTheme="minorHAnsi" w:hAnsiTheme="minorHAnsi"/>
                <w:sz w:val="16"/>
              </w:rPr>
            </w:pPr>
            <w:r w:rsidRPr="003E699F">
              <w:rPr>
                <w:rFonts w:asciiTheme="minorHAnsi" w:hAnsiTheme="minorHAnsi"/>
                <w:color w:val="000000"/>
                <w:w w:val="110"/>
              </w:rPr>
              <w:t>3 600</w:t>
            </w:r>
            <w:r w:rsidR="001B24C4" w:rsidRPr="003E699F">
              <w:rPr>
                <w:rFonts w:asciiTheme="minorHAnsi" w:hAnsiTheme="minorHAnsi"/>
                <w:color w:val="000000"/>
                <w:spacing w:val="8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</w:rPr>
              <w:t>*</w:t>
            </w:r>
            <w:r w:rsidR="001B24C4" w:rsidRPr="003E699F">
              <w:rPr>
                <w:rFonts w:asciiTheme="minorHAnsi" w:hAnsiTheme="minorHAnsi"/>
                <w:color w:val="000000"/>
                <w:spacing w:val="7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</w:rPr>
              <w:t>(z/A)</w:t>
            </w:r>
            <w:r w:rsidR="001B24C4" w:rsidRPr="003E699F">
              <w:rPr>
                <w:rFonts w:asciiTheme="minorHAnsi" w:hAnsiTheme="minorHAnsi"/>
                <w:color w:val="000000"/>
                <w:spacing w:val="71"/>
                <w:w w:val="110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[z</w:t>
            </w:r>
            <w:r w:rsidR="001B24C4" w:rsidRPr="003E699F">
              <w:rPr>
                <w:rFonts w:asciiTheme="minorHAnsi" w:hAnsiTheme="minorHAnsi"/>
                <w:color w:val="000000"/>
                <w:spacing w:val="4"/>
                <w:w w:val="110"/>
                <w:sz w:val="16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défini</w:t>
            </w:r>
            <w:r w:rsidR="001B24C4" w:rsidRPr="003E699F">
              <w:rPr>
                <w:rFonts w:asciiTheme="minorHAnsi" w:hAnsiTheme="minorHAnsi"/>
                <w:color w:val="000000"/>
                <w:spacing w:val="5"/>
                <w:w w:val="110"/>
                <w:sz w:val="16"/>
              </w:rPr>
              <w:t xml:space="preserve"> </w:t>
            </w:r>
            <w:r w:rsidR="001B24C4" w:rsidRPr="003E699F">
              <w:rPr>
                <w:rFonts w:asciiTheme="minorHAnsi" w:hAnsiTheme="minorHAnsi"/>
                <w:color w:val="000000"/>
                <w:w w:val="110"/>
                <w:sz w:val="16"/>
              </w:rPr>
              <w:t>ci-</w:t>
            </w:r>
            <w:r w:rsidR="001B24C4" w:rsidRPr="003E699F">
              <w:rPr>
                <w:rFonts w:asciiTheme="minorHAnsi" w:hAnsiTheme="minorHAnsi"/>
                <w:color w:val="000000"/>
                <w:spacing w:val="-2"/>
                <w:w w:val="110"/>
                <w:sz w:val="16"/>
              </w:rPr>
              <w:t>dessus]</w:t>
            </w:r>
          </w:p>
        </w:tc>
        <w:tc>
          <w:tcPr>
            <w:tcW w:w="4689" w:type="dxa"/>
          </w:tcPr>
          <w:p w:rsidR="004C3BA7" w:rsidRPr="003E699F" w:rsidRDefault="006C75AB" w:rsidP="006C75AB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E699F">
              <w:rPr>
                <w:rFonts w:asciiTheme="minorHAnsi" w:hAnsiTheme="minorHAnsi"/>
              </w:rPr>
              <w:t xml:space="preserve">= </w:t>
            </w:r>
          </w:p>
        </w:tc>
        <w:tc>
          <w:tcPr>
            <w:tcW w:w="2139" w:type="dxa"/>
            <w:shd w:val="clear" w:color="auto" w:fill="A6A6A6" w:themeFill="background1" w:themeFillShade="A6"/>
          </w:tcPr>
          <w:p w:rsidR="004C3BA7" w:rsidRPr="005A21DC" w:rsidRDefault="004C3BA7" w:rsidP="006C75AB">
            <w:pPr>
              <w:jc w:val="center"/>
              <w:rPr>
                <w:rFonts w:asciiTheme="minorHAnsi" w:hAnsiTheme="minorHAnsi"/>
              </w:rPr>
            </w:pPr>
          </w:p>
        </w:tc>
      </w:tr>
      <w:tr w:rsidR="004C3BA7" w:rsidRPr="003E699F" w:rsidTr="007C6939">
        <w:trPr>
          <w:trHeight w:val="423"/>
        </w:trPr>
        <w:tc>
          <w:tcPr>
            <w:tcW w:w="3082" w:type="dxa"/>
          </w:tcPr>
          <w:p w:rsidR="004C3BA7" w:rsidRPr="005A21DC" w:rsidRDefault="001B24C4" w:rsidP="006C75AB">
            <w:pPr>
              <w:pStyle w:val="TableParagraph"/>
              <w:spacing w:before="81"/>
              <w:ind w:right="58"/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  <w:w w:val="110"/>
              </w:rPr>
              <w:t>Nbre</w:t>
            </w:r>
            <w:r w:rsidRPr="005A21DC">
              <w:rPr>
                <w:rFonts w:asciiTheme="minorHAnsi" w:hAnsiTheme="minorHAnsi"/>
                <w:spacing w:val="13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total</w:t>
            </w:r>
            <w:r w:rsidRPr="005A21DC">
              <w:rPr>
                <w:rFonts w:asciiTheme="minorHAnsi" w:hAnsiTheme="minorHAnsi"/>
                <w:spacing w:val="13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"Journées</w:t>
            </w:r>
            <w:r w:rsidRPr="005A21DC">
              <w:rPr>
                <w:rFonts w:asciiTheme="minorHAnsi" w:hAnsiTheme="minorHAnsi"/>
                <w:spacing w:val="12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Alimentaires"</w:t>
            </w:r>
            <w:r w:rsidRPr="005A21DC">
              <w:rPr>
                <w:rFonts w:asciiTheme="minorHAnsi" w:hAnsiTheme="minorHAnsi"/>
                <w:spacing w:val="14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(N)</w:t>
            </w:r>
            <w:r w:rsidRPr="005A21DC">
              <w:rPr>
                <w:rFonts w:asciiTheme="minorHAnsi" w:hAnsiTheme="minorHAnsi"/>
                <w:spacing w:val="14"/>
                <w:w w:val="110"/>
              </w:rPr>
              <w:t xml:space="preserve"> </w:t>
            </w:r>
          </w:p>
        </w:tc>
        <w:tc>
          <w:tcPr>
            <w:tcW w:w="4689" w:type="dxa"/>
          </w:tcPr>
          <w:p w:rsidR="004C3BA7" w:rsidRPr="005A21DC" w:rsidRDefault="001B24C4" w:rsidP="007C6939">
            <w:pPr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</w:rPr>
              <w:t>(</w:t>
            </w:r>
            <w:proofErr w:type="gramStart"/>
            <w:r w:rsidRPr="005A21DC">
              <w:rPr>
                <w:rFonts w:asciiTheme="minorHAnsi" w:hAnsiTheme="minorHAnsi"/>
              </w:rPr>
              <w:t>1)+(</w:t>
            </w:r>
            <w:proofErr w:type="gramEnd"/>
            <w:r w:rsidRPr="005A21DC">
              <w:rPr>
                <w:rFonts w:asciiTheme="minorHAnsi" w:hAnsiTheme="minorHAnsi"/>
              </w:rPr>
              <w:t>2)+(3)+(4)</w:t>
            </w:r>
            <w:r w:rsidR="006C75AB" w:rsidRPr="005A21DC">
              <w:rPr>
                <w:rFonts w:asciiTheme="minorHAnsi" w:hAnsiTheme="minorHAnsi"/>
              </w:rPr>
              <w:t xml:space="preserve"> = </w:t>
            </w:r>
          </w:p>
        </w:tc>
        <w:tc>
          <w:tcPr>
            <w:tcW w:w="2139" w:type="dxa"/>
            <w:shd w:val="clear" w:color="auto" w:fill="A6A6A6" w:themeFill="background1" w:themeFillShade="A6"/>
          </w:tcPr>
          <w:p w:rsidR="004C3BA7" w:rsidRPr="005A21DC" w:rsidRDefault="004C3BA7" w:rsidP="006C75AB">
            <w:pPr>
              <w:jc w:val="center"/>
              <w:rPr>
                <w:rFonts w:asciiTheme="minorHAnsi" w:hAnsiTheme="minorHAnsi"/>
              </w:rPr>
            </w:pPr>
          </w:p>
        </w:tc>
      </w:tr>
      <w:tr w:rsidR="004C3BA7" w:rsidRPr="003E699F" w:rsidTr="00727992">
        <w:trPr>
          <w:trHeight w:val="419"/>
        </w:trPr>
        <w:tc>
          <w:tcPr>
            <w:tcW w:w="3082" w:type="dxa"/>
          </w:tcPr>
          <w:p w:rsidR="004C3BA7" w:rsidRPr="005A21DC" w:rsidRDefault="001B24C4" w:rsidP="006C75AB">
            <w:pPr>
              <w:pStyle w:val="TableParagraph"/>
              <w:spacing w:before="90"/>
              <w:ind w:right="59"/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  <w:w w:val="110"/>
              </w:rPr>
              <w:t>Valeur</w:t>
            </w:r>
            <w:r w:rsidRPr="005A21DC">
              <w:rPr>
                <w:rFonts w:asciiTheme="minorHAnsi" w:hAnsiTheme="minorHAnsi"/>
                <w:spacing w:val="21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de</w:t>
            </w:r>
            <w:r w:rsidRPr="005A21DC">
              <w:rPr>
                <w:rFonts w:asciiTheme="minorHAnsi" w:hAnsiTheme="minorHAnsi"/>
                <w:spacing w:val="20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la</w:t>
            </w:r>
            <w:r w:rsidRPr="005A21DC">
              <w:rPr>
                <w:rFonts w:asciiTheme="minorHAnsi" w:hAnsiTheme="minorHAnsi"/>
                <w:spacing w:val="21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Journée</w:t>
            </w:r>
            <w:r w:rsidRPr="005A21DC">
              <w:rPr>
                <w:rFonts w:asciiTheme="minorHAnsi" w:hAnsiTheme="minorHAnsi"/>
                <w:spacing w:val="20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alimentaire</w:t>
            </w:r>
            <w:r w:rsidRPr="005A21DC">
              <w:rPr>
                <w:rFonts w:asciiTheme="minorHAnsi" w:hAnsiTheme="minorHAnsi"/>
                <w:spacing w:val="20"/>
                <w:w w:val="110"/>
              </w:rPr>
              <w:t xml:space="preserve"> </w:t>
            </w:r>
            <w:r w:rsidRPr="005A21DC">
              <w:rPr>
                <w:rFonts w:asciiTheme="minorHAnsi" w:hAnsiTheme="minorHAnsi"/>
                <w:w w:val="110"/>
              </w:rPr>
              <w:t>(A)</w:t>
            </w:r>
            <w:r w:rsidRPr="005A21DC">
              <w:rPr>
                <w:rFonts w:asciiTheme="minorHAnsi" w:hAnsiTheme="minorHAnsi"/>
                <w:spacing w:val="20"/>
                <w:w w:val="110"/>
              </w:rPr>
              <w:t xml:space="preserve"> </w:t>
            </w:r>
          </w:p>
        </w:tc>
        <w:tc>
          <w:tcPr>
            <w:tcW w:w="4689" w:type="dxa"/>
          </w:tcPr>
          <w:p w:rsidR="004C3BA7" w:rsidRPr="005A21DC" w:rsidRDefault="006C75AB" w:rsidP="006C75AB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5A21DC">
              <w:rPr>
                <w:rFonts w:asciiTheme="minorHAnsi" w:hAnsiTheme="minorHAnsi"/>
              </w:rPr>
              <w:t xml:space="preserve">= </w:t>
            </w:r>
          </w:p>
        </w:tc>
        <w:tc>
          <w:tcPr>
            <w:tcW w:w="2139" w:type="dxa"/>
            <w:shd w:val="clear" w:color="auto" w:fill="A6A6A6" w:themeFill="background1" w:themeFillShade="A6"/>
          </w:tcPr>
          <w:p w:rsidR="004C3BA7" w:rsidRPr="005A21DC" w:rsidRDefault="004C3BA7" w:rsidP="006C75AB">
            <w:pPr>
              <w:jc w:val="center"/>
              <w:rPr>
                <w:rFonts w:asciiTheme="minorHAnsi" w:hAnsiTheme="minorHAnsi"/>
              </w:rPr>
            </w:pPr>
          </w:p>
        </w:tc>
      </w:tr>
      <w:tr w:rsidR="004C3BA7" w:rsidRPr="003E699F" w:rsidTr="00727992">
        <w:trPr>
          <w:trHeight w:val="426"/>
        </w:trPr>
        <w:tc>
          <w:tcPr>
            <w:tcW w:w="3082" w:type="dxa"/>
          </w:tcPr>
          <w:p w:rsidR="004C3BA7" w:rsidRPr="005A21DC" w:rsidRDefault="001B24C4" w:rsidP="006C75AB">
            <w:pPr>
              <w:pStyle w:val="TableParagraph"/>
              <w:spacing w:before="93"/>
              <w:jc w:val="both"/>
              <w:rPr>
                <w:rFonts w:asciiTheme="minorHAnsi" w:hAnsiTheme="minorHAnsi"/>
                <w:b/>
              </w:rPr>
            </w:pPr>
            <w:r w:rsidRPr="005A21DC">
              <w:rPr>
                <w:rFonts w:asciiTheme="minorHAnsi" w:hAnsiTheme="minorHAnsi"/>
                <w:b/>
                <w:w w:val="105"/>
              </w:rPr>
              <w:t>Montant</w:t>
            </w:r>
            <w:r w:rsidRPr="005A21DC">
              <w:rPr>
                <w:rFonts w:asciiTheme="minorHAnsi" w:hAnsiTheme="minorHAnsi"/>
                <w:b/>
                <w:spacing w:val="29"/>
                <w:w w:val="10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05"/>
              </w:rPr>
              <w:t>variable</w:t>
            </w:r>
            <w:r w:rsidRPr="005A21DC">
              <w:rPr>
                <w:rFonts w:asciiTheme="minorHAnsi" w:hAnsiTheme="minorHAnsi"/>
                <w:b/>
                <w:spacing w:val="29"/>
                <w:w w:val="105"/>
              </w:rPr>
              <w:t xml:space="preserve"> </w:t>
            </w:r>
            <w:r w:rsidRPr="005A21DC">
              <w:rPr>
                <w:rFonts w:asciiTheme="minorHAnsi" w:hAnsiTheme="minorHAnsi"/>
                <w:b/>
                <w:w w:val="105"/>
              </w:rPr>
              <w:t>:</w:t>
            </w:r>
            <w:r w:rsidRPr="005A21DC">
              <w:rPr>
                <w:rFonts w:asciiTheme="minorHAnsi" w:hAnsiTheme="minorHAnsi"/>
                <w:b/>
                <w:spacing w:val="30"/>
                <w:w w:val="105"/>
              </w:rPr>
              <w:t xml:space="preserve"> </w:t>
            </w:r>
          </w:p>
        </w:tc>
        <w:tc>
          <w:tcPr>
            <w:tcW w:w="4689" w:type="dxa"/>
          </w:tcPr>
          <w:p w:rsidR="00727992" w:rsidRPr="005A21DC" w:rsidRDefault="006C75AB" w:rsidP="00727992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b/>
              </w:rPr>
            </w:pPr>
            <w:r w:rsidRPr="005A21DC">
              <w:rPr>
                <w:rFonts w:asciiTheme="minorHAnsi" w:hAnsiTheme="minorHAnsi"/>
                <w:b/>
              </w:rPr>
              <w:t xml:space="preserve">* (N) </w:t>
            </w:r>
          </w:p>
        </w:tc>
        <w:tc>
          <w:tcPr>
            <w:tcW w:w="2139" w:type="dxa"/>
          </w:tcPr>
          <w:p w:rsidR="004C3BA7" w:rsidRPr="005A21DC" w:rsidRDefault="001B24C4" w:rsidP="006C75AB">
            <w:pPr>
              <w:jc w:val="center"/>
              <w:rPr>
                <w:rFonts w:asciiTheme="minorHAnsi" w:hAnsiTheme="minorHAnsi"/>
                <w:b/>
              </w:rPr>
            </w:pPr>
            <w:r w:rsidRPr="005A21DC">
              <w:rPr>
                <w:rFonts w:asciiTheme="minorHAnsi" w:hAnsiTheme="minorHAnsi"/>
                <w:b/>
              </w:rPr>
              <w:t>€</w:t>
            </w:r>
          </w:p>
        </w:tc>
      </w:tr>
    </w:tbl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rPr>
          <w:rFonts w:asciiTheme="minorHAnsi" w:hAnsiTheme="minorHAnsi"/>
          <w:b/>
          <w:sz w:val="20"/>
        </w:rPr>
      </w:pPr>
    </w:p>
    <w:p w:rsidR="004C3BA7" w:rsidRPr="003E699F" w:rsidRDefault="004C3BA7">
      <w:pPr>
        <w:spacing w:before="217"/>
        <w:rPr>
          <w:rFonts w:asciiTheme="minorHAnsi" w:hAnsiTheme="minorHAnsi"/>
          <w:b/>
          <w:sz w:val="20"/>
        </w:rPr>
      </w:pPr>
    </w:p>
    <w:p w:rsidR="004C3BA7" w:rsidRPr="003E699F" w:rsidRDefault="001B24C4" w:rsidP="006C75AB">
      <w:pPr>
        <w:ind w:left="2880" w:firstLine="720"/>
        <w:rPr>
          <w:rFonts w:asciiTheme="minorHAnsi" w:hAnsiTheme="minorHAnsi"/>
          <w:u w:val="single"/>
        </w:rPr>
      </w:pPr>
      <w:r w:rsidRPr="003E699F">
        <w:rPr>
          <w:rFonts w:asciiTheme="minorHAnsi" w:hAnsiTheme="minorHAnsi"/>
          <w:u w:val="single"/>
        </w:rPr>
        <w:t>Cachet et Signature du candidat :</w:t>
      </w:r>
    </w:p>
    <w:p w:rsidR="004C3BA7" w:rsidRPr="003E699F" w:rsidRDefault="004C3BA7">
      <w:pPr>
        <w:spacing w:before="8"/>
        <w:rPr>
          <w:rFonts w:asciiTheme="minorHAnsi" w:hAnsiTheme="minorHAnsi"/>
          <w:sz w:val="17"/>
        </w:rPr>
      </w:pPr>
    </w:p>
    <w:sectPr w:rsidR="004C3BA7" w:rsidRPr="003E699F">
      <w:pgSz w:w="11910" w:h="16850"/>
      <w:pgMar w:top="860" w:right="708" w:bottom="1220" w:left="992" w:header="0" w:footer="10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A4D" w:rsidRDefault="001B24C4">
      <w:r>
        <w:separator/>
      </w:r>
    </w:p>
  </w:endnote>
  <w:endnote w:type="continuationSeparator" w:id="0">
    <w:p w:rsidR="00B97A4D" w:rsidRDefault="001B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BA7" w:rsidRDefault="001B24C4">
    <w:pPr>
      <w:pStyle w:val="Corpsdetexte"/>
      <w:spacing w:line="14" w:lineRule="auto"/>
      <w:rPr>
        <w:b w:val="0"/>
        <w:sz w:val="20"/>
        <w:u w:val="none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8880" behindDoc="1" locked="0" layoutInCell="1" allowOverlap="1">
              <wp:simplePos x="0" y="0"/>
              <wp:positionH relativeFrom="page">
                <wp:posOffset>528319</wp:posOffset>
              </wp:positionH>
              <wp:positionV relativeFrom="page">
                <wp:posOffset>9894660</wp:posOffset>
              </wp:positionV>
              <wp:extent cx="2350770" cy="3924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0770" cy="392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 w:line="249" w:lineRule="auto"/>
                            <w:ind w:left="20" w:right="18"/>
                            <w:rPr>
                              <w:sz w:val="16"/>
                            </w:rPr>
                          </w:pPr>
                          <w:r>
                            <w:rPr>
                              <w:w w:val="110"/>
                              <w:sz w:val="16"/>
                            </w:rPr>
                            <w:t>Assistance technique en restauration,</w:t>
                          </w:r>
                          <w:r>
                            <w:rPr>
                              <w:spacing w:val="8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fourniture de produits et denrées alimentaires</w:t>
                          </w:r>
                          <w:r>
                            <w:rPr>
                              <w:spacing w:val="4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et</w:t>
                          </w:r>
                          <w:r>
                            <w:rPr>
                              <w:spacing w:val="2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approvisionnement</w:t>
                          </w:r>
                          <w:r>
                            <w:rPr>
                              <w:spacing w:val="20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en</w:t>
                          </w:r>
                          <w:r>
                            <w:rPr>
                              <w:spacing w:val="2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repas</w:t>
                          </w:r>
                          <w:r>
                            <w:rPr>
                              <w:spacing w:val="25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23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6"/>
                            </w:rPr>
                            <w:t>Liaison</w:t>
                          </w:r>
                          <w:r>
                            <w:rPr>
                              <w:spacing w:val="21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10"/>
                              <w:sz w:val="16"/>
                            </w:rPr>
                            <w:t>froide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41.6pt;margin-top:779.1pt;width:185.1pt;height:30.9pt;z-index:-1589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" filled="f" stroked="f">
              <v:textbox inset="0,0,0,0">
                <w:txbxContent>
                  <w:p w:rsidR="004C3BA7" w:rsidRDefault="001B24C4">
                    <w:pPr>
                      <w:spacing w:before="19" w:line="249" w:lineRule="auto"/>
                      <w:ind w:left="20" w:right="18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Assistance technique en restauration,</w:t>
                    </w:r>
                    <w:r>
                      <w:rPr>
                        <w:spacing w:val="8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fourniture de produits et denrées alimentaires</w:t>
                    </w:r>
                    <w:r>
                      <w:rPr>
                        <w:spacing w:val="4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et</w:t>
                    </w:r>
                    <w:r>
                      <w:rPr>
                        <w:spacing w:val="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approvisionnement</w:t>
                    </w:r>
                    <w:r>
                      <w:rPr>
                        <w:spacing w:val="20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en</w:t>
                    </w:r>
                    <w:r>
                      <w:rPr>
                        <w:spacing w:val="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repas</w:t>
                    </w:r>
                    <w:r>
                      <w:rPr>
                        <w:spacing w:val="25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-</w:t>
                    </w:r>
                    <w:r>
                      <w:rPr>
                        <w:spacing w:val="23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w w:val="110"/>
                        <w:sz w:val="16"/>
                      </w:rPr>
                      <w:t>Liaison</w:t>
                    </w:r>
                    <w:r>
                      <w:rPr>
                        <w:spacing w:val="21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10"/>
                        <w:sz w:val="16"/>
                      </w:rPr>
                      <w:t>froide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9392" behindDoc="1" locked="0" layoutInCell="1" allowOverlap="1">
              <wp:simplePos x="0" y="0"/>
              <wp:positionH relativeFrom="page">
                <wp:posOffset>3352927</wp:posOffset>
              </wp:positionH>
              <wp:positionV relativeFrom="page">
                <wp:posOffset>9894660</wp:posOffset>
              </wp:positionV>
              <wp:extent cx="1885314" cy="1454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314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120"/>
                              <w:sz w:val="16"/>
                            </w:rPr>
                            <w:t>Annexe</w:t>
                          </w:r>
                          <w:r>
                            <w:rPr>
                              <w:spacing w:val="2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A.E.</w:t>
                          </w:r>
                          <w:r>
                            <w:rPr>
                              <w:spacing w:val="2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Lot</w:t>
                          </w:r>
                          <w:r>
                            <w:rPr>
                              <w:spacing w:val="-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n°1</w:t>
                          </w:r>
                          <w:r>
                            <w:rPr>
                              <w:spacing w:val="46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-</w:t>
                          </w:r>
                          <w:r>
                            <w:rPr>
                              <w:spacing w:val="44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120"/>
                              <w:sz w:val="16"/>
                            </w:rPr>
                            <w:t>CH</w:t>
                          </w:r>
                          <w:r>
                            <w:rPr>
                              <w:spacing w:val="1"/>
                              <w:w w:val="1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20"/>
                              <w:sz w:val="16"/>
                            </w:rPr>
                            <w:t>SOMAIN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9" type="#_x0000_t202" style="position:absolute;margin-left:264pt;margin-top:779.1pt;width:148.45pt;height:11.45pt;z-index:-1589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" filled="f" stroked="f">
              <v:textbox inset="0,0,0,0">
                <w:txbxContent>
                  <w:p w:rsidR="004C3BA7" w:rsidRDefault="001B24C4">
                    <w:pPr>
                      <w:spacing w:before="19"/>
                      <w:ind w:left="20"/>
                      <w:rPr>
                        <w:sz w:val="16"/>
                      </w:rPr>
                    </w:pPr>
                    <w:r>
                      <w:rPr>
                        <w:w w:val="120"/>
                        <w:sz w:val="16"/>
                      </w:rPr>
                      <w:t>Annexe</w:t>
                    </w:r>
                    <w:r>
                      <w:rPr>
                        <w:spacing w:val="2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A.E.</w:t>
                    </w:r>
                    <w:r>
                      <w:rPr>
                        <w:spacing w:val="2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-</w:t>
                    </w:r>
                    <w:r>
                      <w:rPr>
                        <w:spacing w:val="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Lot</w:t>
                    </w:r>
                    <w:r>
                      <w:rPr>
                        <w:spacing w:val="-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n°1</w:t>
                    </w:r>
                    <w:r>
                      <w:rPr>
                        <w:spacing w:val="46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-</w:t>
                    </w:r>
                    <w:r>
                      <w:rPr>
                        <w:spacing w:val="44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w w:val="120"/>
                        <w:sz w:val="16"/>
                      </w:rPr>
                      <w:t>CH</w:t>
                    </w:r>
                    <w:r>
                      <w:rPr>
                        <w:spacing w:val="1"/>
                        <w:w w:val="12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w w:val="120"/>
                        <w:sz w:val="16"/>
                      </w:rPr>
                      <w:t>SOMAIN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9904" behindDoc="1" locked="0" layoutInCell="1" allowOverlap="1">
              <wp:simplePos x="0" y="0"/>
              <wp:positionH relativeFrom="page">
                <wp:posOffset>6795261</wp:posOffset>
              </wp:positionH>
              <wp:positionV relativeFrom="page">
                <wp:posOffset>9894660</wp:posOffset>
              </wp:positionV>
              <wp:extent cx="239395" cy="1454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3BA7" w:rsidRDefault="001B24C4">
                          <w:pPr>
                            <w:spacing w:before="19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w w:val="11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30" type="#_x0000_t202" style="position:absolute;margin-left:535.05pt;margin-top:779.1pt;width:18.85pt;height:11.45pt;z-index:-1589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" filled="f" stroked="f">
              <v:textbox inset="0,0,0,0">
                <w:txbxContent>
                  <w:p w:rsidR="004C3BA7" w:rsidRDefault="001B24C4">
                    <w:pPr>
                      <w:spacing w:before="19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w w:val="11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1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15"/>
                        <w:sz w:val="16"/>
                      </w:rPr>
                      <w:t>1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w w:val="115"/>
                        <w:sz w:val="16"/>
                      </w:rPr>
                      <w:t>/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w w:val="11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w w:val="115"/>
                        <w:sz w:val="16"/>
                      </w:rPr>
                      <w:t>2</w:t>
                    </w:r>
                    <w:r>
                      <w:rPr>
                        <w:spacing w:val="-5"/>
                        <w:w w:val="11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A4D" w:rsidRDefault="001B24C4">
      <w:r>
        <w:separator/>
      </w:r>
    </w:p>
  </w:footnote>
  <w:footnote w:type="continuationSeparator" w:id="0">
    <w:p w:rsidR="00B97A4D" w:rsidRDefault="001B2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3459B"/>
    <w:multiLevelType w:val="hybridMultilevel"/>
    <w:tmpl w:val="EB523470"/>
    <w:lvl w:ilvl="0" w:tplc="72D8407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C6ED7"/>
    <w:multiLevelType w:val="hybridMultilevel"/>
    <w:tmpl w:val="346EEE76"/>
    <w:lvl w:ilvl="0" w:tplc="13F06542">
      <w:start w:val="1"/>
      <w:numFmt w:val="upperLetter"/>
      <w:lvlText w:val="(%1)"/>
      <w:lvlJc w:val="left"/>
      <w:pPr>
        <w:ind w:left="420" w:hanging="3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0" w:hanging="360"/>
      </w:pPr>
    </w:lvl>
    <w:lvl w:ilvl="2" w:tplc="040C001B" w:tentative="1">
      <w:start w:val="1"/>
      <w:numFmt w:val="lowerRoman"/>
      <w:lvlText w:val="%3."/>
      <w:lvlJc w:val="right"/>
      <w:pPr>
        <w:ind w:left="1850" w:hanging="180"/>
      </w:pPr>
    </w:lvl>
    <w:lvl w:ilvl="3" w:tplc="040C000F" w:tentative="1">
      <w:start w:val="1"/>
      <w:numFmt w:val="decimal"/>
      <w:lvlText w:val="%4."/>
      <w:lvlJc w:val="left"/>
      <w:pPr>
        <w:ind w:left="2570" w:hanging="360"/>
      </w:pPr>
    </w:lvl>
    <w:lvl w:ilvl="4" w:tplc="040C0019" w:tentative="1">
      <w:start w:val="1"/>
      <w:numFmt w:val="lowerLetter"/>
      <w:lvlText w:val="%5."/>
      <w:lvlJc w:val="left"/>
      <w:pPr>
        <w:ind w:left="3290" w:hanging="360"/>
      </w:pPr>
    </w:lvl>
    <w:lvl w:ilvl="5" w:tplc="040C001B" w:tentative="1">
      <w:start w:val="1"/>
      <w:numFmt w:val="lowerRoman"/>
      <w:lvlText w:val="%6."/>
      <w:lvlJc w:val="right"/>
      <w:pPr>
        <w:ind w:left="4010" w:hanging="180"/>
      </w:pPr>
    </w:lvl>
    <w:lvl w:ilvl="6" w:tplc="040C000F" w:tentative="1">
      <w:start w:val="1"/>
      <w:numFmt w:val="decimal"/>
      <w:lvlText w:val="%7."/>
      <w:lvlJc w:val="left"/>
      <w:pPr>
        <w:ind w:left="4730" w:hanging="360"/>
      </w:pPr>
    </w:lvl>
    <w:lvl w:ilvl="7" w:tplc="040C0019" w:tentative="1">
      <w:start w:val="1"/>
      <w:numFmt w:val="lowerLetter"/>
      <w:lvlText w:val="%8."/>
      <w:lvlJc w:val="left"/>
      <w:pPr>
        <w:ind w:left="5450" w:hanging="360"/>
      </w:pPr>
    </w:lvl>
    <w:lvl w:ilvl="8" w:tplc="040C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7CAD5C2C"/>
    <w:multiLevelType w:val="hybridMultilevel"/>
    <w:tmpl w:val="B48CEEAA"/>
    <w:lvl w:ilvl="0" w:tplc="63C865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A7"/>
    <w:rsid w:val="001B24C4"/>
    <w:rsid w:val="001F037A"/>
    <w:rsid w:val="002504B3"/>
    <w:rsid w:val="002510FA"/>
    <w:rsid w:val="003E699F"/>
    <w:rsid w:val="004C3BA7"/>
    <w:rsid w:val="005A21DC"/>
    <w:rsid w:val="00642B33"/>
    <w:rsid w:val="006C75AB"/>
    <w:rsid w:val="00727992"/>
    <w:rsid w:val="007C6939"/>
    <w:rsid w:val="007F488E"/>
    <w:rsid w:val="008509CE"/>
    <w:rsid w:val="00914F39"/>
    <w:rsid w:val="00B11DE0"/>
    <w:rsid w:val="00B97A4D"/>
    <w:rsid w:val="00CB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BB392"/>
  <w15:docId w15:val="{84EA5FD2-3344-4D24-BE45-D9F58ECC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u w:val="single" w:color="000000"/>
    </w:rPr>
  </w:style>
  <w:style w:type="paragraph" w:styleId="Titre">
    <w:name w:val="Title"/>
    <w:basedOn w:val="Normal"/>
    <w:uiPriority w:val="10"/>
    <w:qFormat/>
    <w:pPr>
      <w:spacing w:before="70"/>
      <w:ind w:left="1752" w:right="1750" w:firstLine="708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Textedelespacerserv">
    <w:name w:val="Placeholder Text"/>
    <w:basedOn w:val="Policepardfaut"/>
    <w:uiPriority w:val="99"/>
    <w:semiHidden/>
    <w:rsid w:val="007F48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2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SE94001c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SE94001c</dc:title>
  <dc:subject>LINGE</dc:subject>
  <dc:creator>DOMINIQUE</dc:creator>
  <cp:lastModifiedBy>cult pepijn</cp:lastModifiedBy>
  <cp:revision>12</cp:revision>
  <cp:lastPrinted>2025-06-30T15:20:00Z</cp:lastPrinted>
  <dcterms:created xsi:type="dcterms:W3CDTF">2025-06-30T14:30:00Z</dcterms:created>
  <dcterms:modified xsi:type="dcterms:W3CDTF">2025-07-01T11:51:00Z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2025-06-30T00:00:00Z</vt:filetime>
  </property>
  <property fmtid="{D5CDD505-2E9C-101B-9397-08002B2CF9AE}" pid="5" name="Producer">
    <vt:lpwstr>Microsoft® Word 2010</vt:lpwstr>
  </property>
</Properties>
</file>